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EC89" w14:textId="1DA23DDC" w:rsidR="00877251" w:rsidRPr="00D33D51" w:rsidRDefault="005162C0" w:rsidP="00E10F0D">
      <w:pPr>
        <w:pStyle w:val="LO-normal"/>
        <w:spacing w:after="0" w:line="240" w:lineRule="auto"/>
        <w:ind w:left="0" w:firstLine="0"/>
        <w:jc w:val="center"/>
        <w:rPr>
          <w:rFonts w:ascii="Helvetica Neue" w:eastAsia="Helvetica Neue" w:hAnsi="Helvetica Neue" w:cs="Helvetica Neue"/>
          <w:b w:val="0"/>
          <w:sz w:val="20"/>
          <w:szCs w:val="20"/>
        </w:rPr>
      </w:pPr>
      <w:r w:rsidRPr="00D33D51">
        <w:rPr>
          <w:rFonts w:ascii="Helvetica Neue" w:eastAsia="Helvetica Neue" w:hAnsi="Helvetica Neue" w:cs="Helvetica Neue"/>
          <w:b w:val="0"/>
          <w:noProof/>
          <w:sz w:val="20"/>
          <w:szCs w:val="20"/>
          <w:lang w:val="es-ES" w:eastAsia="es-ES"/>
        </w:rPr>
        <w:drawing>
          <wp:inline distT="0" distB="0" distL="0" distR="0" wp14:anchorId="742BF19E" wp14:editId="54E12C4A">
            <wp:extent cx="2057400" cy="504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72" r="-12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6531" w14:textId="77777777" w:rsidR="00877251" w:rsidRPr="00D33D51" w:rsidRDefault="00877251" w:rsidP="00E10F0D">
      <w:pPr>
        <w:pStyle w:val="LO-normal"/>
        <w:spacing w:after="0" w:line="240" w:lineRule="auto"/>
        <w:ind w:left="0" w:firstLine="0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2C6DC8CB" w14:textId="77777777" w:rsidR="00877251" w:rsidRPr="005162C0" w:rsidRDefault="00877251" w:rsidP="005162C0">
      <w:pPr>
        <w:pStyle w:val="LO-normal"/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162C0">
        <w:rPr>
          <w:rFonts w:asciiTheme="minorHAnsi" w:eastAsia="Helvetica Neue" w:hAnsiTheme="minorHAnsi" w:cstheme="minorHAnsi"/>
          <w:sz w:val="24"/>
          <w:szCs w:val="24"/>
        </w:rPr>
        <w:t xml:space="preserve">UNIVERSIDAD DE LA SALLE </w:t>
      </w:r>
    </w:p>
    <w:p w14:paraId="07E5DF5D" w14:textId="77777777" w:rsidR="00877251" w:rsidRPr="005162C0" w:rsidRDefault="00877251" w:rsidP="005162C0">
      <w:pPr>
        <w:pStyle w:val="LO-normal"/>
        <w:spacing w:after="0" w:line="240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5162C0">
        <w:rPr>
          <w:rFonts w:asciiTheme="minorHAnsi" w:eastAsia="Helvetica Neue" w:hAnsiTheme="minorHAnsi" w:cstheme="minorHAnsi"/>
          <w:sz w:val="22"/>
          <w:szCs w:val="22"/>
        </w:rPr>
        <w:t xml:space="preserve">FACULTAD DE CIENCIAS AGROPECUARIAS </w:t>
      </w:r>
    </w:p>
    <w:p w14:paraId="18B6B2DA" w14:textId="77777777" w:rsidR="00877251" w:rsidRPr="00C56745" w:rsidRDefault="00877251" w:rsidP="00E10F0D">
      <w:pPr>
        <w:pStyle w:val="LO-normal"/>
        <w:spacing w:after="0" w:line="240" w:lineRule="auto"/>
        <w:ind w:left="0" w:firstLine="0"/>
        <w:jc w:val="center"/>
        <w:rPr>
          <w:rFonts w:asciiTheme="minorHAnsi" w:eastAsia="Helvetica Neue" w:hAnsiTheme="minorHAnsi" w:cstheme="minorHAnsi"/>
          <w:sz w:val="20"/>
          <w:szCs w:val="20"/>
        </w:rPr>
      </w:pPr>
    </w:p>
    <w:p w14:paraId="2EC80EEA" w14:textId="77777777" w:rsidR="004E72D2" w:rsidRPr="00C56745" w:rsidRDefault="00877251" w:rsidP="00E10F0D">
      <w:pPr>
        <w:pStyle w:val="LO-normal"/>
        <w:spacing w:after="0" w:line="240" w:lineRule="auto"/>
        <w:ind w:left="0" w:firstLine="0"/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C56745">
        <w:rPr>
          <w:rFonts w:asciiTheme="minorHAnsi" w:eastAsia="Helvetica Neue" w:hAnsiTheme="minorHAnsi" w:cstheme="minorHAnsi"/>
          <w:sz w:val="20"/>
          <w:szCs w:val="20"/>
        </w:rPr>
        <w:t>FORMATO DE SOLICITUD DE AVAL DEL COMITÉ</w:t>
      </w:r>
    </w:p>
    <w:p w14:paraId="30C830F2" w14:textId="77777777" w:rsidR="005162C0" w:rsidRDefault="00877251" w:rsidP="00E10F0D">
      <w:pPr>
        <w:pStyle w:val="LO-normal"/>
        <w:spacing w:after="0" w:line="240" w:lineRule="auto"/>
        <w:ind w:left="0" w:firstLine="0"/>
        <w:jc w:val="center"/>
      </w:pPr>
      <w:r w:rsidRPr="00C56745">
        <w:rPr>
          <w:rFonts w:asciiTheme="minorHAnsi" w:eastAsia="Helvetica Neue" w:hAnsiTheme="minorHAnsi" w:cstheme="minorHAnsi"/>
          <w:sz w:val="20"/>
          <w:szCs w:val="20"/>
        </w:rPr>
        <w:t xml:space="preserve"> </w:t>
      </w:r>
      <w:r w:rsidR="008B1531" w:rsidRPr="00C56745">
        <w:rPr>
          <w:rFonts w:asciiTheme="minorHAnsi" w:eastAsia="Helvetica Neue" w:hAnsiTheme="minorHAnsi" w:cstheme="minorHAnsi"/>
          <w:sz w:val="20"/>
          <w:szCs w:val="20"/>
        </w:rPr>
        <w:t>INSTITUCIONAL DE CUIDADO Y USO DE ANIMALES</w:t>
      </w:r>
      <w:r w:rsidR="00D71D55" w:rsidRPr="00C56745">
        <w:rPr>
          <w:rFonts w:asciiTheme="minorHAnsi" w:eastAsia="Helvetica Neue" w:hAnsiTheme="minorHAnsi" w:cstheme="minorHAnsi"/>
          <w:sz w:val="20"/>
          <w:szCs w:val="20"/>
        </w:rPr>
        <w:t xml:space="preserve"> (CICUA)</w:t>
      </w:r>
      <w:r w:rsidR="005162C0" w:rsidRPr="005162C0">
        <w:t xml:space="preserve"> </w:t>
      </w:r>
    </w:p>
    <w:p w14:paraId="33F81449" w14:textId="7DD1C90F" w:rsidR="00877251" w:rsidRPr="005162C0" w:rsidRDefault="005162C0" w:rsidP="005162C0">
      <w:pPr>
        <w:pStyle w:val="LO-normal"/>
        <w:spacing w:after="0" w:line="240" w:lineRule="auto"/>
        <w:ind w:left="0" w:firstLine="0"/>
        <w:jc w:val="right"/>
        <w:rPr>
          <w:rFonts w:ascii="Century Gothic" w:hAnsi="Century Gothic" w:cstheme="minorHAnsi"/>
          <w:b w:val="0"/>
          <w:i/>
        </w:rPr>
      </w:pPr>
      <w:r w:rsidRPr="005162C0">
        <w:rPr>
          <w:rFonts w:ascii="Corbel" w:eastAsia="Helvetica Neue" w:hAnsi="Corbel" w:cstheme="minorHAnsi"/>
          <w:b w:val="0"/>
          <w:i/>
          <w:sz w:val="20"/>
          <w:szCs w:val="20"/>
        </w:rPr>
        <w:t>versión: marzo de 2020</w:t>
      </w:r>
      <w:r w:rsidRPr="005162C0">
        <w:rPr>
          <w:rFonts w:ascii="Century Gothic" w:eastAsia="Helvetica Neue" w:hAnsi="Century Gothic" w:cstheme="minorHAnsi"/>
          <w:b w:val="0"/>
          <w:i/>
          <w:sz w:val="20"/>
          <w:szCs w:val="20"/>
        </w:rPr>
        <w:t>.</w:t>
      </w:r>
    </w:p>
    <w:p w14:paraId="4F2F0C1C" w14:textId="77777777" w:rsidR="00877251" w:rsidRPr="00C56745" w:rsidRDefault="00877251" w:rsidP="005162C0">
      <w:pPr>
        <w:pStyle w:val="LO-normal"/>
        <w:spacing w:after="0" w:line="240" w:lineRule="auto"/>
        <w:ind w:left="0" w:firstLine="0"/>
        <w:jc w:val="right"/>
        <w:rPr>
          <w:rFonts w:asciiTheme="minorHAnsi" w:hAnsiTheme="minorHAnsi" w:cstheme="minorHAnsi"/>
        </w:rPr>
      </w:pPr>
      <w:r w:rsidRPr="00C56745">
        <w:rPr>
          <w:rFonts w:asciiTheme="minorHAnsi" w:eastAsia="Helvetica Neue" w:hAnsiTheme="minorHAnsi" w:cstheme="minorHAnsi"/>
          <w:b w:val="0"/>
          <w:sz w:val="20"/>
          <w:szCs w:val="20"/>
        </w:rPr>
        <w:t xml:space="preserve">  </w:t>
      </w:r>
    </w:p>
    <w:tbl>
      <w:tblPr>
        <w:tblW w:w="5000" w:type="pct"/>
        <w:jc w:val="center"/>
        <w:tblCellMar>
          <w:top w:w="41" w:type="dxa"/>
          <w:left w:w="0" w:type="dxa"/>
          <w:right w:w="7" w:type="dxa"/>
        </w:tblCellMar>
        <w:tblLook w:val="0000" w:firstRow="0" w:lastRow="0" w:firstColumn="0" w:lastColumn="0" w:noHBand="0" w:noVBand="0"/>
      </w:tblPr>
      <w:tblGrid>
        <w:gridCol w:w="1676"/>
        <w:gridCol w:w="1680"/>
        <w:gridCol w:w="1680"/>
        <w:gridCol w:w="1680"/>
        <w:gridCol w:w="1680"/>
        <w:gridCol w:w="1680"/>
      </w:tblGrid>
      <w:tr w:rsidR="004268D2" w:rsidRPr="00C56745" w14:paraId="3F19BCCB" w14:textId="77777777" w:rsidTr="00672C4F">
        <w:trPr>
          <w:trHeight w:val="440"/>
          <w:jc w:val="center"/>
        </w:trPr>
        <w:tc>
          <w:tcPr>
            <w:tcW w:w="49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AF25E54" w14:textId="77777777" w:rsidR="004268D2" w:rsidRPr="00C56745" w:rsidRDefault="004268D2" w:rsidP="00672C4F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C56745">
              <w:rPr>
                <w:rFonts w:asciiTheme="minorHAnsi" w:eastAsia="Helvetica Neue" w:hAnsiTheme="minorHAnsi" w:cstheme="minorHAnsi"/>
                <w:bCs/>
                <w:color w:val="FFFFFF"/>
              </w:rPr>
              <w:t>DATOS DILIGENCIADOS POR EL COMITÉ</w:t>
            </w:r>
          </w:p>
        </w:tc>
      </w:tr>
      <w:tr w:rsidR="004268D2" w:rsidRPr="00C56745" w14:paraId="17591D93" w14:textId="77777777" w:rsidTr="00672C4F">
        <w:trPr>
          <w:trHeight w:val="440"/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9063" w14:textId="77777777" w:rsidR="004268D2" w:rsidRPr="00C56745" w:rsidRDefault="004268D2" w:rsidP="00672C4F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C56745">
              <w:rPr>
                <w:rFonts w:asciiTheme="minorHAnsi" w:eastAsia="Helvetica Neue" w:hAnsiTheme="minorHAnsi" w:cstheme="minorHAnsi"/>
                <w:bCs/>
              </w:rPr>
              <w:t>Fecha Entrega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FB3C" w14:textId="77777777" w:rsidR="004268D2" w:rsidRPr="00C56745" w:rsidRDefault="004268D2" w:rsidP="00672C4F">
            <w:pPr>
              <w:pStyle w:val="LO-normal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Helvetica Neue" w:hAnsiTheme="minorHAnsi" w:cstheme="minorHAnsi"/>
                <w:b w:val="0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1FB65" w14:textId="77777777" w:rsidR="004268D2" w:rsidRPr="00C56745" w:rsidRDefault="004268D2" w:rsidP="00672C4F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C56745">
              <w:rPr>
                <w:rFonts w:asciiTheme="minorHAnsi" w:eastAsia="Helvetica Neue" w:hAnsiTheme="minorHAnsi" w:cstheme="minorHAnsi"/>
                <w:bCs/>
              </w:rPr>
              <w:t>Fecha Comité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64049" w14:textId="77777777" w:rsidR="004268D2" w:rsidRPr="00C56745" w:rsidRDefault="004268D2" w:rsidP="00672C4F">
            <w:pPr>
              <w:pStyle w:val="LO-normal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Helvetica Neue" w:hAnsiTheme="minorHAnsi" w:cstheme="minorHAnsi"/>
                <w:b w:val="0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D0E41" w14:textId="77777777" w:rsidR="004268D2" w:rsidRPr="00C56745" w:rsidRDefault="004268D2" w:rsidP="00672C4F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C56745">
              <w:rPr>
                <w:rFonts w:asciiTheme="minorHAnsi" w:eastAsia="Helvetica Neue" w:hAnsiTheme="minorHAnsi" w:cstheme="minorHAnsi"/>
                <w:bCs/>
              </w:rPr>
              <w:t>Consecutivo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B65E" w14:textId="77777777" w:rsidR="004268D2" w:rsidRPr="00C56745" w:rsidRDefault="004268D2" w:rsidP="00672C4F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56745">
              <w:rPr>
                <w:rFonts w:asciiTheme="minorHAnsi" w:eastAsia="Helvetica Neue" w:hAnsiTheme="minorHAnsi" w:cstheme="minorHAnsi"/>
                <w:b w:val="0"/>
              </w:rPr>
              <w:t xml:space="preserve"> </w:t>
            </w:r>
          </w:p>
        </w:tc>
      </w:tr>
    </w:tbl>
    <w:p w14:paraId="5AF074F9" w14:textId="0389539F" w:rsidR="00877251" w:rsidRDefault="00877251" w:rsidP="00E10F0D">
      <w:pPr>
        <w:pStyle w:val="LO-normal"/>
        <w:spacing w:after="0" w:line="240" w:lineRule="auto"/>
        <w:ind w:left="0" w:firstLine="0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340A5BAB" w14:textId="77777777" w:rsidR="00D81946" w:rsidRPr="0098584A" w:rsidRDefault="00D81946" w:rsidP="00D81946">
      <w:pPr>
        <w:pStyle w:val="LO-normal"/>
        <w:spacing w:after="0" w:line="240" w:lineRule="auto"/>
        <w:ind w:left="0" w:firstLine="0"/>
        <w:jc w:val="left"/>
        <w:rPr>
          <w:rFonts w:asciiTheme="majorHAnsi" w:eastAsia="Helvetica Neue" w:hAnsiTheme="majorHAnsi" w:cs="Helvetica Neue"/>
          <w:sz w:val="22"/>
          <w:szCs w:val="22"/>
        </w:rPr>
      </w:pPr>
      <w:r w:rsidRPr="0098584A">
        <w:rPr>
          <w:rFonts w:asciiTheme="majorHAnsi" w:eastAsia="Helvetica Neue" w:hAnsiTheme="majorHAnsi" w:cs="Helvetica Neue"/>
          <w:sz w:val="22"/>
          <w:szCs w:val="22"/>
        </w:rPr>
        <w:t>Tenga en cuenta:</w:t>
      </w:r>
    </w:p>
    <w:p w14:paraId="0C6B7376" w14:textId="77777777" w:rsidR="00D81946" w:rsidRPr="0098584A" w:rsidRDefault="00D81946" w:rsidP="00D81946">
      <w:pPr>
        <w:pStyle w:val="LO-normal"/>
        <w:spacing w:after="0" w:line="240" w:lineRule="auto"/>
        <w:ind w:left="0" w:firstLine="0"/>
        <w:jc w:val="left"/>
        <w:rPr>
          <w:rFonts w:asciiTheme="majorHAnsi" w:eastAsia="Helvetica Neue" w:hAnsiTheme="majorHAnsi" w:cs="Helvetica Neue"/>
          <w:sz w:val="22"/>
          <w:szCs w:val="22"/>
        </w:rPr>
      </w:pPr>
    </w:p>
    <w:p w14:paraId="11391C29" w14:textId="20264442" w:rsidR="00D81946" w:rsidRPr="0098584A" w:rsidRDefault="00D81946" w:rsidP="00D81946">
      <w:pPr>
        <w:pStyle w:val="LO-normal"/>
        <w:spacing w:after="0" w:line="240" w:lineRule="auto"/>
        <w:ind w:left="0" w:firstLine="0"/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</w:rPr>
      </w:pPr>
      <w:r w:rsidRPr="0098584A">
        <w:rPr>
          <w:rFonts w:asciiTheme="majorHAnsi" w:eastAsia="Helvetica Neue" w:hAnsiTheme="majorHAnsi" w:cs="Helvetica Neue"/>
          <w:sz w:val="22"/>
          <w:szCs w:val="22"/>
        </w:rPr>
        <w:t>Este formato de solicitud de aval por el Comité Institucional de Cuidado y Uso de Animales (CICUA) de las propuestas de los investigadores de La Universidad de La Salle debe ser enviado a través de las unidades académicas (Programa</w:t>
      </w:r>
      <w:r w:rsidR="0098584A" w:rsidRPr="0098584A">
        <w:rPr>
          <w:rFonts w:asciiTheme="majorHAnsi" w:eastAsia="Helvetica Neue" w:hAnsiTheme="majorHAnsi" w:cs="Helvetica Neue"/>
          <w:sz w:val="22"/>
          <w:szCs w:val="22"/>
        </w:rPr>
        <w:t xml:space="preserve"> de Pregrado</w:t>
      </w:r>
      <w:r w:rsidRPr="0098584A">
        <w:rPr>
          <w:rFonts w:asciiTheme="majorHAnsi" w:eastAsia="Helvetica Neue" w:hAnsiTheme="majorHAnsi" w:cs="Helvetica Neue"/>
          <w:sz w:val="22"/>
          <w:szCs w:val="22"/>
        </w:rPr>
        <w:t xml:space="preserve">, Postgrado, Facultad) al correo </w:t>
      </w:r>
      <w:hyperlink r:id="rId9" w:history="1">
        <w:r w:rsidRPr="0098584A">
          <w:rPr>
            <w:rStyle w:val="Hipervnculo"/>
            <w:rFonts w:asciiTheme="majorHAnsi" w:eastAsia="Helvetica Neue" w:hAnsiTheme="majorHAnsi" w:cs="Helvetica Neue"/>
            <w:color w:val="0563C1"/>
            <w:sz w:val="22"/>
            <w:szCs w:val="22"/>
          </w:rPr>
          <w:t>eticaagropecuaria@lasalle.edu.co</w:t>
        </w:r>
      </w:hyperlink>
      <w:r w:rsidR="00C56745"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</w:rPr>
        <w:t>.</w:t>
      </w:r>
    </w:p>
    <w:p w14:paraId="3E71DA26" w14:textId="77777777" w:rsidR="00CD0713" w:rsidRPr="0098584A" w:rsidRDefault="00CD0713" w:rsidP="00D81946">
      <w:pPr>
        <w:pStyle w:val="LO-normal"/>
        <w:spacing w:after="0" w:line="240" w:lineRule="auto"/>
        <w:ind w:left="0" w:firstLine="0"/>
        <w:rPr>
          <w:rStyle w:val="Hipervnculo"/>
          <w:rFonts w:asciiTheme="majorHAnsi" w:eastAsia="Helvetica Neue" w:hAnsiTheme="majorHAnsi" w:cs="Helvetica Neue"/>
          <w:color w:val="0563C1"/>
          <w:sz w:val="20"/>
          <w:szCs w:val="20"/>
          <w:u w:val="none"/>
        </w:rPr>
      </w:pPr>
    </w:p>
    <w:p w14:paraId="35D88FCE" w14:textId="613FFC90" w:rsidR="00CD0713" w:rsidRPr="0098584A" w:rsidRDefault="00C56745" w:rsidP="00D81946">
      <w:pPr>
        <w:pStyle w:val="LO-normal"/>
        <w:spacing w:after="0" w:line="240" w:lineRule="auto"/>
        <w:ind w:left="0" w:firstLine="0"/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</w:pPr>
      <w:r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  <w:t>Es importante realizar una lectura previa y detallada de las principales normas que rigen</w:t>
      </w:r>
      <w:r w:rsidR="00CD0713" w:rsidRPr="0098584A"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  <w:t xml:space="preserve"> los procesos de investigación en animales:</w:t>
      </w:r>
    </w:p>
    <w:p w14:paraId="48CA080A" w14:textId="31ECA182" w:rsidR="00CD0713" w:rsidRPr="0098584A" w:rsidRDefault="00CD0713" w:rsidP="00CD0713">
      <w:pPr>
        <w:pStyle w:val="LO-normal"/>
        <w:numPr>
          <w:ilvl w:val="0"/>
          <w:numId w:val="9"/>
        </w:numPr>
        <w:spacing w:after="0" w:line="240" w:lineRule="auto"/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</w:pPr>
      <w:r w:rsidRPr="0098584A"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  <w:t>Estatuto Nacional de Protección de los Animales (ley 84 de 1989)</w:t>
      </w:r>
    </w:p>
    <w:p w14:paraId="0D5124B0" w14:textId="5DFCB345" w:rsidR="00CD0713" w:rsidRPr="0098584A" w:rsidRDefault="00CD0713" w:rsidP="00CD0713">
      <w:pPr>
        <w:pStyle w:val="LO-normal"/>
        <w:numPr>
          <w:ilvl w:val="0"/>
          <w:numId w:val="9"/>
        </w:numPr>
        <w:spacing w:after="0" w:line="240" w:lineRule="auto"/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</w:pPr>
      <w:r w:rsidRPr="0098584A"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  <w:t>Ley 1774 de 2016 por medio de la cual se modifica el Código Civil de la Ley 84 de 1989</w:t>
      </w:r>
    </w:p>
    <w:p w14:paraId="06BD7CEC" w14:textId="3C88B717" w:rsidR="00CD0713" w:rsidRDefault="00CD0713" w:rsidP="00CD0713">
      <w:pPr>
        <w:pStyle w:val="LO-normal"/>
        <w:numPr>
          <w:ilvl w:val="0"/>
          <w:numId w:val="9"/>
        </w:numPr>
        <w:spacing w:after="0" w:line="240" w:lineRule="auto"/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</w:pPr>
      <w:r w:rsidRPr="0098584A"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  <w:t>Principio de las 3 erres (Reemplazo, Reducción y Refinamiento) de la experimentación animal</w:t>
      </w:r>
      <w:r w:rsidR="00C56745"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  <w:t>.</w:t>
      </w:r>
    </w:p>
    <w:p w14:paraId="74F02A03" w14:textId="00BA4CD4" w:rsidR="00C56745" w:rsidRPr="0098584A" w:rsidRDefault="00C56745" w:rsidP="00CD0713">
      <w:pPr>
        <w:pStyle w:val="LO-normal"/>
        <w:numPr>
          <w:ilvl w:val="0"/>
          <w:numId w:val="9"/>
        </w:numPr>
        <w:spacing w:after="0" w:line="240" w:lineRule="auto"/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</w:pPr>
      <w:r>
        <w:rPr>
          <w:rStyle w:val="Hipervnculo"/>
          <w:rFonts w:asciiTheme="majorHAnsi" w:eastAsia="Helvetica Neue" w:hAnsiTheme="majorHAnsi" w:cs="Helvetica Neue"/>
          <w:color w:val="0563C1"/>
          <w:sz w:val="22"/>
          <w:szCs w:val="22"/>
          <w:u w:val="none"/>
        </w:rPr>
        <w:t>Normatividad vigente en Bienestar Animal</w:t>
      </w:r>
    </w:p>
    <w:p w14:paraId="52CC1945" w14:textId="77777777" w:rsidR="004268D2" w:rsidRPr="00D33D51" w:rsidRDefault="004268D2" w:rsidP="00FC5BC9">
      <w:pPr>
        <w:pStyle w:val="LO-normal"/>
        <w:spacing w:after="0" w:line="240" w:lineRule="auto"/>
        <w:ind w:left="0" w:firstLine="0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W w:w="5000" w:type="pct"/>
        <w:jc w:val="center"/>
        <w:tblCellMar>
          <w:top w:w="41" w:type="dxa"/>
          <w:left w:w="0" w:type="dxa"/>
          <w:right w:w="7" w:type="dxa"/>
        </w:tblCellMar>
        <w:tblLook w:val="0000" w:firstRow="0" w:lastRow="0" w:firstColumn="0" w:lastColumn="0" w:noHBand="0" w:noVBand="0"/>
      </w:tblPr>
      <w:tblGrid>
        <w:gridCol w:w="10016"/>
        <w:gridCol w:w="13"/>
        <w:gridCol w:w="13"/>
        <w:gridCol w:w="13"/>
        <w:gridCol w:w="21"/>
      </w:tblGrid>
      <w:tr w:rsidR="00587B1A" w:rsidRPr="0098584A" w14:paraId="64E57882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FD4955" w14:textId="142A2AD1" w:rsidR="00587B1A" w:rsidRPr="0098584A" w:rsidRDefault="00B66243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bCs/>
                <w:color w:val="FFFFFF"/>
              </w:rPr>
            </w:pPr>
            <w:r w:rsidRPr="0098584A">
              <w:rPr>
                <w:rFonts w:asciiTheme="majorHAnsi" w:eastAsia="Helvetica Neue" w:hAnsiTheme="majorHAnsi" w:cs="Helvetica Neue"/>
                <w:bCs/>
                <w:color w:val="FFFFFF" w:themeColor="background1"/>
              </w:rPr>
              <w:t>1.</w:t>
            </w:r>
            <w:r w:rsidR="00C25BC7" w:rsidRPr="0098584A">
              <w:rPr>
                <w:rFonts w:asciiTheme="majorHAnsi" w:eastAsia="Helvetica Neue" w:hAnsiTheme="majorHAnsi" w:cs="Helvetica Neue"/>
                <w:bCs/>
                <w:color w:val="FFFFFF" w:themeColor="background1"/>
              </w:rPr>
              <w:t xml:space="preserve"> </w:t>
            </w:r>
            <w:r w:rsidR="00587B1A" w:rsidRPr="0098584A">
              <w:rPr>
                <w:rFonts w:asciiTheme="majorHAnsi" w:eastAsia="Helvetica Neue" w:hAnsiTheme="majorHAnsi" w:cs="Helvetica Neue"/>
                <w:bCs/>
                <w:color w:val="FFFFFF" w:themeColor="background1"/>
              </w:rPr>
              <w:t xml:space="preserve">TÍTULO DEL </w:t>
            </w:r>
            <w:r w:rsidR="00587B1A" w:rsidRPr="0098584A">
              <w:rPr>
                <w:rFonts w:asciiTheme="majorHAnsi" w:eastAsia="Helvetica Neue" w:hAnsiTheme="majorHAnsi" w:cs="Helvetica Neue"/>
                <w:bCs/>
                <w:color w:val="FFFFFF"/>
              </w:rPr>
              <w:t>PROYECTO.</w:t>
            </w:r>
          </w:p>
          <w:p w14:paraId="4FF42969" w14:textId="20F30EC2" w:rsidR="00587B1A" w:rsidRPr="0098584A" w:rsidRDefault="00587B1A" w:rsidP="00F82C75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Cs/>
                <w:i/>
                <w:iCs/>
              </w:rPr>
            </w:pPr>
            <w:r w:rsidRPr="0098584A">
              <w:rPr>
                <w:rFonts w:asciiTheme="majorHAnsi" w:eastAsia="Helvetica Neue" w:hAnsiTheme="majorHAnsi" w:cs="Helvetica Neue"/>
                <w:bCs/>
                <w:i/>
                <w:iCs/>
                <w:color w:val="FFFFFF"/>
              </w:rPr>
              <w:t>Escriba el nombre del proyecto en mayúsculas.</w:t>
            </w:r>
          </w:p>
        </w:tc>
      </w:tr>
      <w:tr w:rsidR="00587B1A" w:rsidRPr="0098584A" w14:paraId="2203CD90" w14:textId="506ADC4A" w:rsidTr="00C56745">
        <w:trPr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6FCC" w14:textId="38E73BDA" w:rsidR="00587B1A" w:rsidRPr="0098584A" w:rsidRDefault="00F41FC1" w:rsidP="006A158C">
            <w:pPr>
              <w:pStyle w:val="LO-normal"/>
              <w:spacing w:after="0" w:line="240" w:lineRule="auto"/>
              <w:ind w:left="0" w:firstLine="0"/>
              <w:rPr>
                <w:rFonts w:asciiTheme="majorHAnsi" w:hAnsiTheme="majorHAnsi" w:cs="Times New Roman"/>
                <w:b w:val="0"/>
                <w:bCs/>
              </w:rPr>
            </w:pPr>
            <w:r w:rsidRPr="0098584A">
              <w:rPr>
                <w:rFonts w:asciiTheme="majorHAnsi" w:hAnsiTheme="majorHAnsi" w:cs="Times New Roman"/>
                <w:b w:val="0"/>
                <w:bCs/>
              </w:rPr>
              <w:t>Diligenciar</w:t>
            </w:r>
          </w:p>
        </w:tc>
        <w:tc>
          <w:tcPr>
            <w:tcW w:w="6" w:type="pct"/>
            <w:vAlign w:val="center"/>
          </w:tcPr>
          <w:p w14:paraId="2E91E1E5" w14:textId="77777777" w:rsidR="00587B1A" w:rsidRPr="0098584A" w:rsidRDefault="00587B1A" w:rsidP="00587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" w:type="pct"/>
            <w:vAlign w:val="center"/>
          </w:tcPr>
          <w:p w14:paraId="2D93CDF5" w14:textId="31D7950C" w:rsidR="00587B1A" w:rsidRPr="0098584A" w:rsidRDefault="00587B1A" w:rsidP="00587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" w:type="pct"/>
            <w:vAlign w:val="center"/>
          </w:tcPr>
          <w:p w14:paraId="1A50F996" w14:textId="77777777" w:rsidR="00587B1A" w:rsidRPr="0098584A" w:rsidRDefault="00587B1A" w:rsidP="00587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" w:type="pct"/>
            <w:vAlign w:val="center"/>
          </w:tcPr>
          <w:p w14:paraId="2F83B135" w14:textId="0F32FB19" w:rsidR="00587B1A" w:rsidRPr="0098584A" w:rsidRDefault="00587B1A" w:rsidP="00587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EB6AC8" w:rsidRPr="0098584A" w14:paraId="2012B446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26724FF" w14:textId="4754328A" w:rsidR="00A50B5B" w:rsidRPr="0098584A" w:rsidRDefault="00B66243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b w:val="0"/>
                <w:color w:val="FFFFFF"/>
              </w:rPr>
            </w:pPr>
            <w:r w:rsidRPr="0098584A">
              <w:rPr>
                <w:rFonts w:asciiTheme="majorHAnsi" w:eastAsia="Helvetica Neue" w:hAnsiTheme="majorHAnsi" w:cs="Helvetica Neue"/>
                <w:bCs/>
                <w:color w:val="FFFFFF"/>
              </w:rPr>
              <w:t xml:space="preserve">2. </w:t>
            </w:r>
            <w:r w:rsidR="00A50B5B" w:rsidRPr="0098584A">
              <w:rPr>
                <w:rFonts w:asciiTheme="majorHAnsi" w:eastAsia="Helvetica Neue" w:hAnsiTheme="majorHAnsi" w:cs="Helvetica Neue"/>
                <w:bCs/>
                <w:color w:val="FFFFFF"/>
              </w:rPr>
              <w:t>INVESTIGADOR PRINCIPAL Y PARTICIPANTES DEL PROYECTO</w:t>
            </w:r>
          </w:p>
          <w:p w14:paraId="77D917E2" w14:textId="77777777" w:rsidR="00AC46E2" w:rsidRPr="0098584A" w:rsidRDefault="00AC46E2" w:rsidP="00AC46E2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iCs/>
                <w:color w:val="FFFFFF"/>
              </w:rPr>
            </w:pPr>
          </w:p>
          <w:p w14:paraId="3A030E4C" w14:textId="30B95BB5" w:rsidR="00A50B5B" w:rsidRPr="0098584A" w:rsidRDefault="00A50B5B" w:rsidP="00AC46E2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iCs/>
                <w:color w:val="FFFFFF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iCs/>
                <w:color w:val="FFFFFF"/>
              </w:rPr>
              <w:t>Para proyectos de la Universidad de La Salle, indicar la unidad académica y/o programa. Mencionar la modalidad de grado.</w:t>
            </w:r>
          </w:p>
          <w:p w14:paraId="22485446" w14:textId="655288B8" w:rsidR="00A50B5B" w:rsidRPr="0098584A" w:rsidRDefault="00A50B5B" w:rsidP="00AC46E2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Cs/>
                <w:color w:val="FFFFFF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iCs/>
                <w:color w:val="FFFFFF"/>
              </w:rPr>
              <w:t xml:space="preserve">Investigador principal (tutor o director): nombre, identificación, programa académico, títulos académicos; área y línea de investigación; </w:t>
            </w:r>
            <w:r w:rsidR="006D4F1B">
              <w:rPr>
                <w:rFonts w:asciiTheme="majorHAnsi" w:eastAsia="Helvetica Neue" w:hAnsiTheme="majorHAnsi" w:cs="Helvetica Neue"/>
                <w:b w:val="0"/>
                <w:i/>
                <w:iCs/>
                <w:color w:val="FFFFFF"/>
              </w:rPr>
              <w:t xml:space="preserve">correo </w:t>
            </w:r>
            <w:proofErr w:type="spellStart"/>
            <w:r w:rsidR="006D4F1B">
              <w:rPr>
                <w:rFonts w:asciiTheme="majorHAnsi" w:eastAsia="Helvetica Neue" w:hAnsiTheme="majorHAnsi" w:cs="Helvetica Neue"/>
                <w:b w:val="0"/>
                <w:i/>
                <w:iCs/>
                <w:color w:val="FFFFFF"/>
              </w:rPr>
              <w:t>electrónico</w:t>
            </w:r>
            <w:r w:rsidRPr="0098584A">
              <w:rPr>
                <w:rFonts w:asciiTheme="majorHAnsi" w:eastAsia="Helvetica Neue" w:hAnsiTheme="majorHAnsi" w:cs="Helvetica Neue"/>
                <w:b w:val="0"/>
                <w:i/>
                <w:iCs/>
                <w:color w:val="FFFFFF"/>
              </w:rPr>
              <w:t>l</w:t>
            </w:r>
            <w:proofErr w:type="spellEnd"/>
            <w:r w:rsidRPr="0098584A">
              <w:rPr>
                <w:rFonts w:asciiTheme="majorHAnsi" w:eastAsia="Helvetica Neue" w:hAnsiTheme="majorHAnsi" w:cs="Helvetica Neue"/>
                <w:b w:val="0"/>
                <w:i/>
                <w:iCs/>
                <w:color w:val="FFFFFF"/>
              </w:rPr>
              <w:t>, celular de contacto</w:t>
            </w:r>
            <w:r w:rsidR="00592F69" w:rsidRPr="0098584A">
              <w:rPr>
                <w:rFonts w:asciiTheme="majorHAnsi" w:eastAsia="Helvetica Neue" w:hAnsiTheme="majorHAnsi" w:cs="Helvetica Neue"/>
                <w:b w:val="0"/>
                <w:iCs/>
                <w:color w:val="FFFFFF"/>
              </w:rPr>
              <w:t xml:space="preserve"> </w:t>
            </w:r>
          </w:p>
          <w:p w14:paraId="34E105F8" w14:textId="2004EBDC" w:rsidR="00EB6AC8" w:rsidRPr="0098584A" w:rsidRDefault="00EB6AC8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b w:val="0"/>
                <w:i/>
                <w:iCs/>
                <w:color w:val="FFFFFF"/>
              </w:rPr>
            </w:pPr>
          </w:p>
          <w:p w14:paraId="7A75BF60" w14:textId="5A248518" w:rsidR="00840A85" w:rsidRPr="0091231B" w:rsidRDefault="00AC46E2" w:rsidP="00AC46E2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iCs/>
                <w:color w:val="FFFFFF"/>
              </w:rPr>
            </w:pPr>
            <w:r w:rsidRPr="0091231B">
              <w:rPr>
                <w:rFonts w:asciiTheme="majorHAnsi" w:eastAsia="Helvetica Neue" w:hAnsiTheme="majorHAnsi" w:cs="Helvetica Neue"/>
                <w:iCs/>
                <w:color w:val="FFFFFF"/>
              </w:rPr>
              <w:t xml:space="preserve">NOTA: </w:t>
            </w:r>
            <w:r w:rsidR="006C1369" w:rsidRPr="0091231B">
              <w:rPr>
                <w:rFonts w:asciiTheme="majorHAnsi" w:eastAsia="Helvetica Neue" w:hAnsiTheme="majorHAnsi" w:cs="Helvetica Neue"/>
                <w:iCs/>
                <w:color w:val="FFFFFF"/>
              </w:rPr>
              <w:t>INICIE CON L</w:t>
            </w:r>
            <w:r w:rsidR="006D4F1B">
              <w:rPr>
                <w:rFonts w:asciiTheme="majorHAnsi" w:eastAsia="Helvetica Neue" w:hAnsiTheme="majorHAnsi" w:cs="Helvetica Neue"/>
                <w:iCs/>
                <w:color w:val="FFFFFF"/>
              </w:rPr>
              <w:t>A PERSONA RE</w:t>
            </w:r>
            <w:r w:rsidR="006C1369" w:rsidRPr="0091231B">
              <w:rPr>
                <w:rFonts w:asciiTheme="majorHAnsi" w:eastAsia="Helvetica Neue" w:hAnsiTheme="majorHAnsi" w:cs="Helvetica Neue"/>
                <w:iCs/>
                <w:color w:val="FFFFFF"/>
              </w:rPr>
              <w:t>SPONSABLE DEL PROYECTO O PROGRAMA Y LUEGO</w:t>
            </w:r>
            <w:r w:rsidRPr="0091231B">
              <w:rPr>
                <w:rFonts w:asciiTheme="majorHAnsi" w:eastAsia="Helvetica Neue" w:hAnsiTheme="majorHAnsi" w:cs="Helvetica Neue"/>
                <w:iCs/>
                <w:color w:val="FFFFFF"/>
              </w:rPr>
              <w:t xml:space="preserve"> INCUYA</w:t>
            </w:r>
            <w:r w:rsidR="006C1369" w:rsidRPr="0091231B">
              <w:rPr>
                <w:rFonts w:asciiTheme="majorHAnsi" w:eastAsia="Helvetica Neue" w:hAnsiTheme="majorHAnsi" w:cs="Helvetica Neue"/>
                <w:iCs/>
                <w:color w:val="FFFFFF"/>
              </w:rPr>
              <w:t xml:space="preserve"> </w:t>
            </w:r>
            <w:r w:rsidR="0091231B">
              <w:rPr>
                <w:rFonts w:asciiTheme="majorHAnsi" w:eastAsia="Helvetica Neue" w:hAnsiTheme="majorHAnsi" w:cs="Helvetica Neue"/>
                <w:iCs/>
                <w:color w:val="FFFFFF"/>
              </w:rPr>
              <w:t xml:space="preserve">A </w:t>
            </w:r>
            <w:r w:rsidR="006C1369" w:rsidRPr="0091231B">
              <w:rPr>
                <w:rFonts w:asciiTheme="majorHAnsi" w:eastAsia="Helvetica Neue" w:hAnsiTheme="majorHAnsi" w:cs="Helvetica Neue"/>
                <w:iCs/>
                <w:color w:val="FFFFFF"/>
              </w:rPr>
              <w:t>LOS DEMÁS INTEGRANTES</w:t>
            </w:r>
          </w:p>
          <w:p w14:paraId="7D96DFC0" w14:textId="21DCF649" w:rsidR="00592F69" w:rsidRPr="0098584A" w:rsidRDefault="00592F69" w:rsidP="00592F69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i/>
                <w:iCs/>
              </w:rPr>
            </w:pPr>
          </w:p>
        </w:tc>
      </w:tr>
      <w:tr w:rsidR="006A158C" w:rsidRPr="0098584A" w14:paraId="7DBA0059" w14:textId="77777777" w:rsidTr="00C56745">
        <w:trPr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33"/>
              <w:gridCol w:w="1649"/>
              <w:gridCol w:w="1453"/>
              <w:gridCol w:w="2052"/>
              <w:gridCol w:w="1352"/>
              <w:gridCol w:w="1653"/>
            </w:tblGrid>
            <w:tr w:rsidR="006C1369" w:rsidRPr="0098584A" w14:paraId="1A738008" w14:textId="77777777" w:rsidTr="00AC46E2">
              <w:tc>
                <w:tcPr>
                  <w:tcW w:w="1833" w:type="dxa"/>
                </w:tcPr>
                <w:p w14:paraId="36AFE351" w14:textId="160881F2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NOMBRE</w:t>
                  </w:r>
                  <w:r w:rsidR="00EC6FCF"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 xml:space="preserve"> COMPLETO</w:t>
                  </w:r>
                </w:p>
              </w:tc>
              <w:tc>
                <w:tcPr>
                  <w:tcW w:w="1649" w:type="dxa"/>
                </w:tcPr>
                <w:p w14:paraId="1AC6E8BE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FORMACIÓN</w:t>
                  </w:r>
                </w:p>
                <w:p w14:paraId="14B061E9" w14:textId="6585A5FF" w:rsidR="00AC46E2" w:rsidRPr="0098584A" w:rsidRDefault="00AC46E2" w:rsidP="00AC46E2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(pregrado y título más alto de postgrado)</w:t>
                  </w:r>
                </w:p>
              </w:tc>
              <w:tc>
                <w:tcPr>
                  <w:tcW w:w="1453" w:type="dxa"/>
                </w:tcPr>
                <w:p w14:paraId="4DA8E60F" w14:textId="143D4935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INSTITUCIÓN</w:t>
                  </w:r>
                  <w:r w:rsidR="00EC6FCF"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 xml:space="preserve"> A LA QUE PERTENECE</w:t>
                  </w:r>
                </w:p>
              </w:tc>
              <w:tc>
                <w:tcPr>
                  <w:tcW w:w="2052" w:type="dxa"/>
                </w:tcPr>
                <w:p w14:paraId="638EB30D" w14:textId="0E2E43F5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ACTIVIDADES</w:t>
                  </w:r>
                  <w:r w:rsidR="00EC6FCF"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 xml:space="preserve"> A DESARROLLAR</w:t>
                  </w:r>
                </w:p>
              </w:tc>
              <w:tc>
                <w:tcPr>
                  <w:tcW w:w="1352" w:type="dxa"/>
                </w:tcPr>
                <w:p w14:paraId="2335B4EF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CORREO</w:t>
                  </w:r>
                </w:p>
                <w:p w14:paraId="7477DF3F" w14:textId="6EAD539D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ELECTRÓNICO</w:t>
                  </w:r>
                </w:p>
              </w:tc>
              <w:tc>
                <w:tcPr>
                  <w:tcW w:w="1653" w:type="dxa"/>
                </w:tcPr>
                <w:p w14:paraId="35BC78CF" w14:textId="73951083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TRAYECTORIA O EXPERIENCIA</w:t>
                  </w:r>
                  <w:r w:rsidR="00EC6FCF"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 xml:space="preserve"> – CERTIFICADA-</w:t>
                  </w:r>
                  <w:r w:rsidRPr="0098584A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 xml:space="preserve"> EN EL ÁREA</w:t>
                  </w:r>
                </w:p>
              </w:tc>
            </w:tr>
            <w:tr w:rsidR="006C1369" w:rsidRPr="0098584A" w14:paraId="757E15FF" w14:textId="77777777" w:rsidTr="00AC46E2">
              <w:tc>
                <w:tcPr>
                  <w:tcW w:w="1833" w:type="dxa"/>
                </w:tcPr>
                <w:p w14:paraId="5C037CC9" w14:textId="5E6AEFA4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9" w:type="dxa"/>
                </w:tcPr>
                <w:p w14:paraId="0CD7089C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3071F721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1F227825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0867DE0A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13BDDAC3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6C1369" w:rsidRPr="0098584A" w14:paraId="00FE98B0" w14:textId="77777777" w:rsidTr="00AC46E2">
              <w:tc>
                <w:tcPr>
                  <w:tcW w:w="1833" w:type="dxa"/>
                </w:tcPr>
                <w:p w14:paraId="011EC975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9" w:type="dxa"/>
                </w:tcPr>
                <w:p w14:paraId="15233DB0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0402348D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63A6B942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0E1E0BBC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31B4D28F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6C1369" w:rsidRPr="0098584A" w14:paraId="2C92555C" w14:textId="77777777" w:rsidTr="00AC46E2">
              <w:tc>
                <w:tcPr>
                  <w:tcW w:w="1833" w:type="dxa"/>
                </w:tcPr>
                <w:p w14:paraId="42343828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9" w:type="dxa"/>
                </w:tcPr>
                <w:p w14:paraId="685B346A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0DF6C2AB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4E96CCC6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0A3A99AE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05266236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6C1369" w:rsidRPr="0098584A" w14:paraId="00490687" w14:textId="77777777" w:rsidTr="00AC46E2">
              <w:tc>
                <w:tcPr>
                  <w:tcW w:w="1833" w:type="dxa"/>
                </w:tcPr>
                <w:p w14:paraId="04E1768E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9" w:type="dxa"/>
                </w:tcPr>
                <w:p w14:paraId="588DC7AD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52322A7D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6994D3CD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0D8E49E0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26B4C728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6C1369" w:rsidRPr="0098584A" w14:paraId="1FA473DC" w14:textId="77777777" w:rsidTr="00AC46E2">
              <w:tc>
                <w:tcPr>
                  <w:tcW w:w="1833" w:type="dxa"/>
                </w:tcPr>
                <w:p w14:paraId="0C8C16FA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9" w:type="dxa"/>
                </w:tcPr>
                <w:p w14:paraId="755A358F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20C594C5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56E90E6D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45DB42AA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07995026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6C1369" w:rsidRPr="0098584A" w14:paraId="40F95D06" w14:textId="77777777" w:rsidTr="00AC46E2">
              <w:tc>
                <w:tcPr>
                  <w:tcW w:w="1833" w:type="dxa"/>
                </w:tcPr>
                <w:p w14:paraId="02FD7F4A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9" w:type="dxa"/>
                </w:tcPr>
                <w:p w14:paraId="5208EE7B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</w:tcPr>
                <w:p w14:paraId="3BB1D228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2FD82179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1188E9BD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4C7BB5C6" w14:textId="77777777" w:rsidR="006C1369" w:rsidRPr="0098584A" w:rsidRDefault="006C1369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89AAE16" w14:textId="4F316EDD" w:rsidR="00EB6AC8" w:rsidRPr="0098584A" w:rsidRDefault="00EB6AC8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</w:rPr>
            </w:pPr>
          </w:p>
        </w:tc>
        <w:tc>
          <w:tcPr>
            <w:tcW w:w="6" w:type="pct"/>
            <w:vAlign w:val="center"/>
          </w:tcPr>
          <w:p w14:paraId="31152E80" w14:textId="05FFCDB4" w:rsidR="000B7EAF" w:rsidRPr="0098584A" w:rsidRDefault="000B7EAF" w:rsidP="00672C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" w:type="pct"/>
            <w:vAlign w:val="center"/>
          </w:tcPr>
          <w:p w14:paraId="14A5BA4C" w14:textId="0F2AE56A" w:rsidR="00EB6AC8" w:rsidRPr="0098584A" w:rsidRDefault="00EB6AC8" w:rsidP="00672C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" w:type="pct"/>
            <w:vAlign w:val="center"/>
          </w:tcPr>
          <w:p w14:paraId="34E8A843" w14:textId="77777777" w:rsidR="00EB6AC8" w:rsidRPr="0098584A" w:rsidRDefault="00EB6AC8" w:rsidP="00672C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9" w:type="pct"/>
            <w:vAlign w:val="center"/>
          </w:tcPr>
          <w:p w14:paraId="5C8BE416" w14:textId="367DB238" w:rsidR="00EB6AC8" w:rsidRPr="0098584A" w:rsidRDefault="00EB6AC8" w:rsidP="00672C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0B7EAF" w:rsidRPr="0098584A" w14:paraId="2C4F4A4E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B70C260" w14:textId="67348940" w:rsidR="000B7EAF" w:rsidRPr="0098584A" w:rsidRDefault="00C25BC7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lastRenderedPageBreak/>
              <w:t xml:space="preserve">3. </w:t>
            </w:r>
            <w:r w:rsidR="000B7EAF"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FORMACIÓN Y ENTRENAMIENTO</w:t>
            </w:r>
          </w:p>
          <w:p w14:paraId="7C5CEFC6" w14:textId="77777777" w:rsidR="000B7EAF" w:rsidRPr="0098584A" w:rsidRDefault="000B7EAF" w:rsidP="00104F8B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i/>
                <w:iCs/>
                <w:color w:val="FFFFFF" w:themeColor="background1"/>
              </w:rPr>
            </w:pPr>
            <w:r w:rsidRPr="0098584A">
              <w:rPr>
                <w:rFonts w:asciiTheme="majorHAnsi" w:hAnsiTheme="majorHAnsi"/>
                <w:b w:val="0"/>
                <w:bCs/>
                <w:i/>
                <w:iCs/>
                <w:color w:val="FFFFFF" w:themeColor="background1"/>
              </w:rPr>
              <w:t>Liste a todos los participantes del proyecto que realizarán actividades con animales, indicando el rol que desempeñarán en el proyecto, las responsabilidades a su cargo en el cuidado y uso animal, y la formación o entrenamiento que respalde que cuentan con el conocimiento y destrezas para desempeñar las actividades mencionadas.</w:t>
            </w:r>
          </w:p>
          <w:p w14:paraId="6B93CE26" w14:textId="77777777" w:rsidR="00840A85" w:rsidRPr="0098584A" w:rsidRDefault="00840A85" w:rsidP="00FC5BC9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 w:val="0"/>
                <w:iCs/>
                <w:color w:val="FFFFFF" w:themeColor="background1"/>
              </w:rPr>
            </w:pPr>
          </w:p>
          <w:p w14:paraId="142BE7D5" w14:textId="196FC448" w:rsidR="00260627" w:rsidRPr="0098584A" w:rsidRDefault="00EC6FCF" w:rsidP="00EC6FCF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iCs/>
                <w:color w:val="FFFFFF" w:themeColor="background1"/>
              </w:rPr>
            </w:pPr>
            <w:r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>NOTA: se debe certificar o presentar constancia de la trayectoria</w:t>
            </w:r>
            <w:r w:rsidR="00260627"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 xml:space="preserve"> demostrada</w:t>
            </w:r>
            <w:r w:rsidR="00B421E0"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 xml:space="preserve"> o experiencia adecuada en el área de trabajo, la especie, los procedimientos o la técnica</w:t>
            </w:r>
            <w:r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>, como aparece en la última columna de numeral anterior</w:t>
            </w:r>
            <w:r w:rsidR="00A95128">
              <w:rPr>
                <w:rFonts w:asciiTheme="majorHAnsi" w:hAnsiTheme="majorHAnsi"/>
                <w:b w:val="0"/>
                <w:iCs/>
                <w:color w:val="FFFFFF" w:themeColor="background1"/>
              </w:rPr>
              <w:t xml:space="preserve"> (</w:t>
            </w:r>
            <w:r w:rsidR="00A95128" w:rsidRPr="006D4F1B">
              <w:rPr>
                <w:rFonts w:asciiTheme="majorHAnsi" w:hAnsiTheme="majorHAnsi"/>
                <w:iCs/>
                <w:color w:val="FFFFFF" w:themeColor="background1"/>
              </w:rPr>
              <w:t>2</w:t>
            </w:r>
            <w:r w:rsidR="00A95128">
              <w:rPr>
                <w:rFonts w:asciiTheme="majorHAnsi" w:hAnsiTheme="majorHAnsi"/>
                <w:b w:val="0"/>
                <w:iCs/>
                <w:color w:val="FFFFFF" w:themeColor="background1"/>
              </w:rPr>
              <w:t>)</w:t>
            </w:r>
            <w:r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>.</w:t>
            </w:r>
            <w:r w:rsidR="00B421E0"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 xml:space="preserve"> </w:t>
            </w:r>
          </w:p>
          <w:p w14:paraId="17D6F3AF" w14:textId="727569D7" w:rsidR="00840A85" w:rsidRPr="0098584A" w:rsidRDefault="00840A85" w:rsidP="00104F8B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iCs/>
                <w:color w:val="FFFFFF" w:themeColor="background1"/>
              </w:rPr>
            </w:pPr>
            <w:r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>El estudiante de pregrado s</w:t>
            </w:r>
            <w:r w:rsidR="00104F8B"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>í</w:t>
            </w:r>
            <w:r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 xml:space="preserve"> cumple actividades, pero no </w:t>
            </w:r>
            <w:r w:rsidR="00104F8B"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 xml:space="preserve">será </w:t>
            </w:r>
            <w:r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>el responsable</w:t>
            </w:r>
            <w:r w:rsidR="00EC6FCF"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 xml:space="preserve"> del proyecto o programa</w:t>
            </w:r>
            <w:r w:rsidRPr="0098584A">
              <w:rPr>
                <w:rFonts w:asciiTheme="majorHAnsi" w:hAnsiTheme="majorHAnsi"/>
                <w:b w:val="0"/>
                <w:iCs/>
                <w:color w:val="FFFFFF" w:themeColor="background1"/>
              </w:rPr>
              <w:t xml:space="preserve">. </w:t>
            </w:r>
          </w:p>
        </w:tc>
      </w:tr>
      <w:tr w:rsidR="000B7EAF" w:rsidRPr="0098584A" w14:paraId="1FD5DD9C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61FB" w14:textId="3DBF5652" w:rsidR="000B7EAF" w:rsidRPr="0098584A" w:rsidRDefault="00F41FC1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  <w:r w:rsidRPr="0098584A">
              <w:rPr>
                <w:rFonts w:asciiTheme="majorHAnsi" w:hAnsiTheme="majorHAnsi" w:cs="Times New Roman"/>
                <w:b w:val="0"/>
                <w:bCs/>
              </w:rPr>
              <w:t>Diligenciar</w:t>
            </w:r>
          </w:p>
        </w:tc>
      </w:tr>
      <w:tr w:rsidR="000B7EAF" w:rsidRPr="0098584A" w14:paraId="539E5374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4A8A534" w14:textId="1420013F" w:rsidR="000B7EAF" w:rsidRPr="0098584A" w:rsidRDefault="00EC60F0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4. </w:t>
            </w:r>
            <w:r w:rsidR="000B7EAF"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RESUMEN DEL PROYECTO.</w:t>
            </w:r>
          </w:p>
          <w:p w14:paraId="74EA17C2" w14:textId="316F9D42" w:rsidR="000B7EAF" w:rsidRPr="0098584A" w:rsidRDefault="000B7EAF" w:rsidP="00104F8B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i/>
                <w:iCs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Presente un resumen estructurado donde se mencione la síntesis del problema y su justificación, el objetivo general, materiales y métodos, los resultados e impactos esperados (máximo 400 palabras).</w:t>
            </w:r>
          </w:p>
        </w:tc>
      </w:tr>
      <w:tr w:rsidR="000B7EAF" w:rsidRPr="0098584A" w14:paraId="6AC23AA1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6B38" w14:textId="705F5929" w:rsidR="000B7EAF" w:rsidRPr="0098584A" w:rsidRDefault="00F41FC1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  <w:r w:rsidRPr="0098584A">
              <w:rPr>
                <w:rFonts w:asciiTheme="majorHAnsi" w:hAnsiTheme="majorHAnsi" w:cs="Times New Roman"/>
                <w:b w:val="0"/>
                <w:bCs/>
              </w:rPr>
              <w:t>Diligenciar</w:t>
            </w:r>
          </w:p>
        </w:tc>
      </w:tr>
      <w:tr w:rsidR="000B7EAF" w:rsidRPr="0098584A" w14:paraId="2218DA6E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A98AC21" w14:textId="386E672C" w:rsidR="000B7EAF" w:rsidRPr="0098584A" w:rsidRDefault="00EC60F0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5. </w:t>
            </w:r>
            <w:r w:rsidR="000B7EAF"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METODOLOGÍA DE LA INVESTIGACIÓN.</w:t>
            </w:r>
          </w:p>
          <w:p w14:paraId="6FC9B0A8" w14:textId="77777777" w:rsidR="000B7EAF" w:rsidRDefault="000B7EAF" w:rsidP="00104F8B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Mencione cuál va a ser su unidad de observación*. Describa detalladamente los métodos a utilizar en la investigación para obtener los resultados y el análisis de estos. Tenga en cuenta el principio de </w:t>
            </w:r>
            <w:r w:rsidRPr="0098584A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refinamiento</w:t>
            </w: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 de las tres erres (máximo 250 palabras).</w:t>
            </w:r>
          </w:p>
          <w:p w14:paraId="1D38D9C4" w14:textId="61AC6055" w:rsidR="00A95128" w:rsidRPr="00A95128" w:rsidRDefault="00A95128" w:rsidP="00A95128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  <w:r w:rsidRPr="00A95128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D</w:t>
            </w:r>
            <w:r w:rsidR="00BB44EB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escripción del animal a utilizar:</w:t>
            </w:r>
          </w:p>
          <w:p w14:paraId="218BC7F0" w14:textId="2906F28C" w:rsidR="00A95128" w:rsidRDefault="00A95128" w:rsidP="00A95128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  <w:r w:rsidRPr="00A95128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Describa las características del animal a utilizar, tenga en cuenta especie, edad, sexo, raza/cepa/línea u otras que sean pertinentes para la investigación. Rectifique el número total de animales requeridos de acuerdo con la respuesta del numera</w:t>
            </w:r>
          </w:p>
          <w:p w14:paraId="5883C1C9" w14:textId="242831F3" w:rsidR="00A95128" w:rsidRPr="00A95128" w:rsidRDefault="00A95128" w:rsidP="00A95128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  <w:r w:rsidRPr="00A95128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P</w:t>
            </w:r>
            <w:r w:rsidR="00BB44EB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rocedencia, transporte, cuarentena, alojamiento y cuidado del modelo animal:</w:t>
            </w:r>
          </w:p>
          <w:p w14:paraId="278B0735" w14:textId="51AE29F0" w:rsidR="00A95128" w:rsidRDefault="00A95128" w:rsidP="00A95128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  <w:r w:rsidRPr="00A95128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Indique la procedencia de los animales requeridos, describa aspectos relevantes del transporte, cuarentena, el alojamiento y cuidado de los animales de acuerdo con estándares internacionales. Incluya el manejo sanitario. Recuerde que el bienestar (salud física y mental) y la seguridad de los animales del proyecto es responsabilidad de los investigadores (máximo 200 palabras).</w:t>
            </w:r>
          </w:p>
          <w:p w14:paraId="1165A06D" w14:textId="1AE53751" w:rsidR="00A95128" w:rsidRPr="00A95128" w:rsidRDefault="00A95128" w:rsidP="00A95128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  <w:r w:rsidRPr="00A95128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P</w:t>
            </w:r>
            <w:r w:rsidR="00BB44EB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rocedimientos con animales:</w:t>
            </w:r>
          </w:p>
          <w:p w14:paraId="7A5F3309" w14:textId="760E8CC0" w:rsidR="00445390" w:rsidRDefault="00A95128" w:rsidP="00A95128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  <w:r w:rsidRPr="00A95128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Realice una descripción detallada, clara y secuencial de los procedimientos que serán realizados en los animales, considerando la captura, la restricción física/química, administración de sustancias, toma de muestras, realización de procedimientos quirúrgicos, entre otros. Incluya la descripción de estudios piloto, así como garantice la inocuidad de sustancias de grado no farmacéutico.</w:t>
            </w:r>
          </w:p>
          <w:p w14:paraId="09AF388B" w14:textId="5200090B" w:rsidR="00A95128" w:rsidRPr="0098584A" w:rsidRDefault="00A95128" w:rsidP="00104F8B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i/>
                <w:iCs/>
                <w:color w:val="FFFFFF" w:themeColor="background1"/>
              </w:rPr>
            </w:pPr>
          </w:p>
        </w:tc>
      </w:tr>
      <w:tr w:rsidR="000B7EAF" w:rsidRPr="0098584A" w14:paraId="1023A079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DA16" w14:textId="03FAA6C6" w:rsidR="000B7EAF" w:rsidRDefault="00C56745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 w:cs="Times New Roman"/>
                <w:b w:val="0"/>
                <w:bCs/>
              </w:rPr>
            </w:pPr>
            <w:r>
              <w:rPr>
                <w:rFonts w:asciiTheme="majorHAnsi" w:hAnsiTheme="majorHAnsi" w:cs="Times New Roman"/>
                <w:b w:val="0"/>
                <w:bCs/>
              </w:rPr>
              <w:t>Diligenciar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7"/>
              <w:gridCol w:w="2410"/>
              <w:gridCol w:w="7023"/>
            </w:tblGrid>
            <w:tr w:rsidR="00445390" w14:paraId="5D7BBFFE" w14:textId="77777777" w:rsidTr="005162C0">
              <w:tc>
                <w:tcPr>
                  <w:tcW w:w="557" w:type="dxa"/>
                </w:tcPr>
                <w:p w14:paraId="04663304" w14:textId="4CDFBEF3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No.</w:t>
                  </w:r>
                </w:p>
              </w:tc>
              <w:tc>
                <w:tcPr>
                  <w:tcW w:w="2410" w:type="dxa"/>
                </w:tcPr>
                <w:p w14:paraId="5FBFD9EC" w14:textId="6EED0FAA" w:rsidR="00445390" w:rsidRPr="00445390" w:rsidRDefault="00C56745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>
                    <w:rPr>
                      <w:rFonts w:asciiTheme="majorHAnsi" w:hAnsiTheme="majorHAnsi" w:cs="Times New Roman"/>
                      <w:bCs/>
                    </w:rPr>
                    <w:t>CATEGORÍAS</w:t>
                  </w:r>
                </w:p>
              </w:tc>
              <w:tc>
                <w:tcPr>
                  <w:tcW w:w="7023" w:type="dxa"/>
                </w:tcPr>
                <w:p w14:paraId="5E1818C9" w14:textId="475554DB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DESCRIPCIÓN</w:t>
                  </w:r>
                </w:p>
              </w:tc>
            </w:tr>
            <w:tr w:rsidR="00445390" w14:paraId="1AE506B8" w14:textId="77777777" w:rsidTr="005162C0">
              <w:tc>
                <w:tcPr>
                  <w:tcW w:w="557" w:type="dxa"/>
                </w:tcPr>
                <w:p w14:paraId="6F815F78" w14:textId="3EAD5FC5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51386385" w14:textId="1D87C13E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ESPECIE</w:t>
                  </w:r>
                </w:p>
              </w:tc>
              <w:tc>
                <w:tcPr>
                  <w:tcW w:w="7023" w:type="dxa"/>
                </w:tcPr>
                <w:p w14:paraId="7B4ED8ED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3ED6D542" w14:textId="77777777" w:rsidTr="005162C0">
              <w:tc>
                <w:tcPr>
                  <w:tcW w:w="557" w:type="dxa"/>
                </w:tcPr>
                <w:p w14:paraId="5F3F75D1" w14:textId="1C3FED33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2097BCE0" w14:textId="7C0D3260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EDAD</w:t>
                  </w:r>
                </w:p>
              </w:tc>
              <w:tc>
                <w:tcPr>
                  <w:tcW w:w="7023" w:type="dxa"/>
                </w:tcPr>
                <w:p w14:paraId="7835B111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67438898" w14:textId="77777777" w:rsidTr="005162C0">
              <w:tc>
                <w:tcPr>
                  <w:tcW w:w="557" w:type="dxa"/>
                </w:tcPr>
                <w:p w14:paraId="52C01706" w14:textId="5B7B6ED4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14:paraId="2E40170D" w14:textId="21527853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SEXO</w:t>
                  </w:r>
                </w:p>
              </w:tc>
              <w:tc>
                <w:tcPr>
                  <w:tcW w:w="7023" w:type="dxa"/>
                </w:tcPr>
                <w:p w14:paraId="6BC10757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5056F38C" w14:textId="77777777" w:rsidTr="005162C0">
              <w:tc>
                <w:tcPr>
                  <w:tcW w:w="557" w:type="dxa"/>
                </w:tcPr>
                <w:p w14:paraId="24DC0FF4" w14:textId="2957A8CA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14:paraId="295CCA3A" w14:textId="73DECDE8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RAZA</w:t>
                  </w:r>
                </w:p>
              </w:tc>
              <w:tc>
                <w:tcPr>
                  <w:tcW w:w="7023" w:type="dxa"/>
                </w:tcPr>
                <w:p w14:paraId="67C6CA97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2EEAB190" w14:textId="77777777" w:rsidTr="005162C0">
              <w:tc>
                <w:tcPr>
                  <w:tcW w:w="557" w:type="dxa"/>
                </w:tcPr>
                <w:p w14:paraId="32CA22E5" w14:textId="22F304D5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14:paraId="0FA9674A" w14:textId="6E7084C9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CEPA/</w:t>
                  </w:r>
                  <w:r w:rsidR="005162C0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r w:rsidRPr="00445390">
                    <w:rPr>
                      <w:rFonts w:asciiTheme="majorHAnsi" w:hAnsiTheme="majorHAnsi" w:cs="Times New Roman"/>
                      <w:bCs/>
                    </w:rPr>
                    <w:t>LÍNEA GENETICA/</w:t>
                  </w:r>
                  <w:r w:rsidR="005162C0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  <w:r w:rsidRPr="00445390">
                    <w:rPr>
                      <w:rFonts w:asciiTheme="majorHAnsi" w:hAnsiTheme="majorHAnsi" w:cs="Times New Roman"/>
                      <w:bCs/>
                    </w:rPr>
                    <w:t>OTRA</w:t>
                  </w:r>
                </w:p>
              </w:tc>
              <w:tc>
                <w:tcPr>
                  <w:tcW w:w="7023" w:type="dxa"/>
                </w:tcPr>
                <w:p w14:paraId="70EC28EB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0D774874" w14:textId="77777777" w:rsidTr="005162C0">
              <w:tc>
                <w:tcPr>
                  <w:tcW w:w="557" w:type="dxa"/>
                </w:tcPr>
                <w:p w14:paraId="7CAAB441" w14:textId="600D22BD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14:paraId="3BD224BD" w14:textId="4039ECB8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NÚMERO TOTAL DE ANIMALES</w:t>
                  </w:r>
                  <w:r w:rsidR="008A2B2F">
                    <w:rPr>
                      <w:rFonts w:asciiTheme="majorHAnsi" w:hAnsiTheme="majorHAnsi" w:cs="Times New Roman"/>
                      <w:bCs/>
                    </w:rPr>
                    <w:t xml:space="preserve"> O UNIDADES EXPERIMENTALES</w:t>
                  </w:r>
                </w:p>
              </w:tc>
              <w:tc>
                <w:tcPr>
                  <w:tcW w:w="7023" w:type="dxa"/>
                </w:tcPr>
                <w:p w14:paraId="07D83BB5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2D5CF17E" w14:textId="77777777" w:rsidTr="005162C0">
              <w:tc>
                <w:tcPr>
                  <w:tcW w:w="557" w:type="dxa"/>
                </w:tcPr>
                <w:p w14:paraId="3423385F" w14:textId="72FA91D0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14:paraId="4636711F" w14:textId="5B6F0355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PROCEDENCIA DE LOS ANIMALES O EL MATERIAL EXPERIMENTAL</w:t>
                  </w:r>
                </w:p>
              </w:tc>
              <w:tc>
                <w:tcPr>
                  <w:tcW w:w="7023" w:type="dxa"/>
                </w:tcPr>
                <w:p w14:paraId="319E9F95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178EB4C1" w14:textId="77777777" w:rsidTr="005162C0">
              <w:tc>
                <w:tcPr>
                  <w:tcW w:w="557" w:type="dxa"/>
                </w:tcPr>
                <w:p w14:paraId="61A94ADC" w14:textId="11B8BAA6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14:paraId="36A9BCD4" w14:textId="3E0B880C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TRANSPORTE A UTILIZAR</w:t>
                  </w:r>
                </w:p>
              </w:tc>
              <w:tc>
                <w:tcPr>
                  <w:tcW w:w="7023" w:type="dxa"/>
                </w:tcPr>
                <w:p w14:paraId="28BDE1DD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5991D8FA" w14:textId="77777777" w:rsidTr="005162C0">
              <w:tc>
                <w:tcPr>
                  <w:tcW w:w="557" w:type="dxa"/>
                </w:tcPr>
                <w:p w14:paraId="58B8FEF1" w14:textId="76DD1CF0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14:paraId="4C19518C" w14:textId="33CF981E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SE REQUIERE CUARENTENA</w:t>
                  </w:r>
                </w:p>
              </w:tc>
              <w:tc>
                <w:tcPr>
                  <w:tcW w:w="7023" w:type="dxa"/>
                </w:tcPr>
                <w:p w14:paraId="025A3437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445E2CFE" w14:textId="77777777" w:rsidTr="005162C0">
              <w:tc>
                <w:tcPr>
                  <w:tcW w:w="557" w:type="dxa"/>
                </w:tcPr>
                <w:p w14:paraId="4B3DD519" w14:textId="1BAC0A97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14:paraId="1E250E9B" w14:textId="626D1612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SITIO DE ALOJAMIENTO</w:t>
                  </w:r>
                  <w:r w:rsidR="00BB44EB">
                    <w:rPr>
                      <w:rFonts w:asciiTheme="majorHAnsi" w:hAnsiTheme="majorHAnsi" w:cs="Times New Roman"/>
                      <w:bCs/>
                    </w:rPr>
                    <w:t xml:space="preserve"> (incluya las condiciones de bienestar animal)</w:t>
                  </w:r>
                </w:p>
              </w:tc>
              <w:tc>
                <w:tcPr>
                  <w:tcW w:w="7023" w:type="dxa"/>
                </w:tcPr>
                <w:p w14:paraId="0EAE00B7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427D3ACB" w14:textId="77777777" w:rsidTr="005162C0">
              <w:tc>
                <w:tcPr>
                  <w:tcW w:w="557" w:type="dxa"/>
                </w:tcPr>
                <w:p w14:paraId="6BF0F52C" w14:textId="321F0FCF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14:paraId="15FA7E37" w14:textId="3E587429" w:rsidR="00445390" w:rsidRPr="00445390" w:rsidRDefault="00445390" w:rsidP="00BB44EB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445390">
                    <w:rPr>
                      <w:rFonts w:asciiTheme="majorHAnsi" w:hAnsiTheme="majorHAnsi" w:cs="Times New Roman"/>
                      <w:bCs/>
                    </w:rPr>
                    <w:t>CUIDADOS REQUERIDOS ANTES, DURANTE Y POSTERIORES A LA INVESTIGACIÓN</w:t>
                  </w:r>
                  <w:r w:rsidR="00A95A93">
                    <w:rPr>
                      <w:rFonts w:asciiTheme="majorHAnsi" w:hAnsiTheme="majorHAnsi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7023" w:type="dxa"/>
                </w:tcPr>
                <w:p w14:paraId="45C8C6BE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76EB093B" w14:textId="77777777" w:rsidTr="005162C0">
              <w:tc>
                <w:tcPr>
                  <w:tcW w:w="557" w:type="dxa"/>
                </w:tcPr>
                <w:p w14:paraId="59455A6E" w14:textId="6CAE4094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lastRenderedPageBreak/>
                    <w:t>12</w:t>
                  </w:r>
                </w:p>
              </w:tc>
              <w:tc>
                <w:tcPr>
                  <w:tcW w:w="2410" w:type="dxa"/>
                </w:tcPr>
                <w:p w14:paraId="54AB2240" w14:textId="0DF48DD4" w:rsidR="00445390" w:rsidRP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>
                    <w:rPr>
                      <w:rFonts w:asciiTheme="majorHAnsi" w:hAnsiTheme="majorHAnsi" w:cs="Times New Roman"/>
                      <w:bCs/>
                    </w:rPr>
                    <w:t xml:space="preserve">MANEJO </w:t>
                  </w:r>
                  <w:r w:rsidR="00BB44EB">
                    <w:rPr>
                      <w:rFonts w:asciiTheme="majorHAnsi" w:hAnsiTheme="majorHAnsi" w:cs="Times New Roman"/>
                      <w:bCs/>
                    </w:rPr>
                    <w:t>BIO</w:t>
                  </w:r>
                  <w:r>
                    <w:rPr>
                      <w:rFonts w:asciiTheme="majorHAnsi" w:hAnsiTheme="majorHAnsi" w:cs="Times New Roman"/>
                      <w:bCs/>
                    </w:rPr>
                    <w:t>SANITARIO</w:t>
                  </w:r>
                </w:p>
              </w:tc>
              <w:tc>
                <w:tcPr>
                  <w:tcW w:w="7023" w:type="dxa"/>
                </w:tcPr>
                <w:p w14:paraId="444DC77E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7641BBAD" w14:textId="77777777" w:rsidTr="005162C0">
              <w:tc>
                <w:tcPr>
                  <w:tcW w:w="557" w:type="dxa"/>
                </w:tcPr>
                <w:p w14:paraId="31CE222F" w14:textId="73F0596F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14:paraId="4C022164" w14:textId="0813B028" w:rsidR="00445390" w:rsidRPr="00445390" w:rsidRDefault="008A2B2F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SEGURIDAD DE LOS ANIMALES O EL MATERIAL EXPERIMENTAL</w:t>
                  </w:r>
                </w:p>
              </w:tc>
              <w:tc>
                <w:tcPr>
                  <w:tcW w:w="7023" w:type="dxa"/>
                </w:tcPr>
                <w:p w14:paraId="08C7DBA3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01586407" w14:textId="77777777" w:rsidTr="005162C0">
              <w:tc>
                <w:tcPr>
                  <w:tcW w:w="557" w:type="dxa"/>
                </w:tcPr>
                <w:p w14:paraId="52C9D648" w14:textId="66A3F846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14:paraId="242E5A81" w14:textId="79F1B6F5" w:rsidR="00445390" w:rsidRPr="00445390" w:rsidRDefault="008A2B2F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>
                    <w:rPr>
                      <w:rFonts w:asciiTheme="majorHAnsi" w:hAnsiTheme="majorHAnsi" w:cs="Times New Roman"/>
                      <w:bCs/>
                    </w:rPr>
                    <w:t xml:space="preserve">INCLUYA </w:t>
                  </w:r>
                  <w:proofErr w:type="gramStart"/>
                  <w:r>
                    <w:rPr>
                      <w:rFonts w:asciiTheme="majorHAnsi" w:hAnsiTheme="majorHAnsi" w:cs="Times New Roman"/>
                      <w:bCs/>
                    </w:rPr>
                    <w:t>LA  DESCRIPCIÓN</w:t>
                  </w:r>
                  <w:proofErr w:type="gramEnd"/>
                  <w:r>
                    <w:rPr>
                      <w:rFonts w:asciiTheme="majorHAnsi" w:hAnsiTheme="majorHAnsi" w:cs="Times New Roman"/>
                      <w:bCs/>
                    </w:rPr>
                    <w:t xml:space="preserve"> DE PRUEBAS PILOTO</w:t>
                  </w:r>
                  <w:r w:rsidR="00BB44EB">
                    <w:rPr>
                      <w:rFonts w:asciiTheme="majorHAnsi" w:hAnsiTheme="majorHAnsi" w:cs="Times New Roman"/>
                      <w:bCs/>
                    </w:rPr>
                    <w:t>, si aplica</w:t>
                  </w:r>
                </w:p>
              </w:tc>
              <w:tc>
                <w:tcPr>
                  <w:tcW w:w="7023" w:type="dxa"/>
                </w:tcPr>
                <w:p w14:paraId="2152D23E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4B44506A" w14:textId="77777777" w:rsidTr="005162C0">
              <w:tc>
                <w:tcPr>
                  <w:tcW w:w="557" w:type="dxa"/>
                </w:tcPr>
                <w:p w14:paraId="148D0BD9" w14:textId="67BB4278" w:rsidR="00445390" w:rsidRPr="008A2B2F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8A2B2F">
                    <w:rPr>
                      <w:rFonts w:asciiTheme="majorHAnsi" w:hAnsiTheme="majorHAnsi" w:cs="Times New Roman"/>
                      <w:bCs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14:paraId="020C30CB" w14:textId="7C62525E" w:rsidR="00445390" w:rsidRPr="00445390" w:rsidRDefault="00A95A93" w:rsidP="00A95A93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>
                    <w:rPr>
                      <w:rFonts w:asciiTheme="majorHAnsi" w:hAnsiTheme="majorHAnsi" w:cs="Times New Roman"/>
                      <w:bCs/>
                    </w:rPr>
                    <w:t xml:space="preserve">PROCEDIMIENTOS QUE SERÁN REALIZADOS EN LOS </w:t>
                  </w:r>
                  <w:proofErr w:type="gramStart"/>
                  <w:r>
                    <w:rPr>
                      <w:rFonts w:asciiTheme="majorHAnsi" w:hAnsiTheme="majorHAnsi" w:cs="Times New Roman"/>
                      <w:bCs/>
                    </w:rPr>
                    <w:t>ANIMALES  (</w:t>
                  </w:r>
                  <w:proofErr w:type="spellStart"/>
                  <w:proofErr w:type="gramEnd"/>
                  <w:r w:rsidR="005162C0">
                    <w:rPr>
                      <w:rFonts w:asciiTheme="majorHAnsi" w:hAnsiTheme="majorHAnsi" w:cs="Times New Roman"/>
                      <w:bCs/>
                    </w:rPr>
                    <w:t>ej</w:t>
                  </w:r>
                  <w:proofErr w:type="spellEnd"/>
                  <w:r w:rsidR="005162C0">
                    <w:rPr>
                      <w:rFonts w:asciiTheme="majorHAnsi" w:hAnsiTheme="majorHAnsi" w:cs="Times New Roman"/>
                      <w:bCs/>
                    </w:rPr>
                    <w:t xml:space="preserve">: </w:t>
                  </w:r>
                  <w:r>
                    <w:rPr>
                      <w:rFonts w:asciiTheme="majorHAnsi" w:hAnsiTheme="majorHAnsi" w:cs="Times New Roman"/>
                      <w:bCs/>
                    </w:rPr>
                    <w:t>captura, restricción física o química, administración de sustancias</w:t>
                  </w:r>
                  <w:r w:rsidR="005162C0">
                    <w:rPr>
                      <w:rFonts w:asciiTheme="majorHAnsi" w:hAnsiTheme="majorHAnsi" w:cs="Times New Roman"/>
                      <w:bCs/>
                    </w:rPr>
                    <w:t xml:space="preserve"> o medicamentos</w:t>
                  </w:r>
                  <w:r>
                    <w:rPr>
                      <w:rFonts w:asciiTheme="majorHAnsi" w:hAnsiTheme="majorHAnsi" w:cs="Times New Roman"/>
                      <w:bCs/>
                    </w:rPr>
                    <w:t>, toma de muestras invasivas o no invasivas, procedimientos quirúrgicos)  O CON EL MATERIAL EXPERIMENTAL</w:t>
                  </w:r>
                </w:p>
              </w:tc>
              <w:tc>
                <w:tcPr>
                  <w:tcW w:w="7023" w:type="dxa"/>
                </w:tcPr>
                <w:p w14:paraId="28B88EA0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  <w:tr w:rsidR="00445390" w14:paraId="1C767FED" w14:textId="77777777" w:rsidTr="005162C0">
              <w:tc>
                <w:tcPr>
                  <w:tcW w:w="557" w:type="dxa"/>
                </w:tcPr>
                <w:p w14:paraId="16CDDD82" w14:textId="15F1F221" w:rsidR="00445390" w:rsidRPr="00C56745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 w:rsidRPr="00C56745">
                    <w:rPr>
                      <w:rFonts w:asciiTheme="majorHAnsi" w:hAnsiTheme="majorHAnsi" w:cs="Times New Roman"/>
                      <w:bCs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14:paraId="72B78663" w14:textId="489B2C2D" w:rsidR="00445390" w:rsidRPr="00445390" w:rsidRDefault="008A2B2F" w:rsidP="00C56745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Cs/>
                    </w:rPr>
                  </w:pPr>
                  <w:r>
                    <w:rPr>
                      <w:rFonts w:asciiTheme="majorHAnsi" w:hAnsiTheme="majorHAnsi" w:cs="Times New Roman"/>
                      <w:bCs/>
                    </w:rPr>
                    <w:t>INOCUIDAD DE SUSTANCIAS DE GRADO NO FARMACÉUTICO</w:t>
                  </w:r>
                  <w:r w:rsidR="00C56745">
                    <w:rPr>
                      <w:rFonts w:asciiTheme="majorHAnsi" w:hAnsiTheme="majorHAnsi" w:cs="Times New Roman"/>
                      <w:bCs/>
                    </w:rPr>
                    <w:t xml:space="preserve"> (incluir)</w:t>
                  </w:r>
                </w:p>
              </w:tc>
              <w:tc>
                <w:tcPr>
                  <w:tcW w:w="7023" w:type="dxa"/>
                </w:tcPr>
                <w:p w14:paraId="05AB6CB8" w14:textId="77777777" w:rsidR="00445390" w:rsidRDefault="00445390" w:rsidP="00F41FC1">
                  <w:pPr>
                    <w:pStyle w:val="LO-normal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40" w:lineRule="auto"/>
                    <w:ind w:left="0" w:firstLine="0"/>
                    <w:jc w:val="left"/>
                    <w:rPr>
                      <w:rFonts w:asciiTheme="majorHAnsi" w:hAnsiTheme="majorHAnsi" w:cs="Times New Roman"/>
                      <w:b w:val="0"/>
                      <w:bCs/>
                    </w:rPr>
                  </w:pPr>
                </w:p>
              </w:tc>
            </w:tr>
          </w:tbl>
          <w:p w14:paraId="2E806EB3" w14:textId="273A9272" w:rsidR="00445390" w:rsidRPr="0098584A" w:rsidRDefault="00445390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</w:p>
        </w:tc>
      </w:tr>
      <w:tr w:rsidR="000B7EAF" w:rsidRPr="0098584A" w14:paraId="1B11D137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5FF652" w14:textId="5C958701" w:rsidR="00B66243" w:rsidRDefault="00D96D88" w:rsidP="00D96D88">
            <w:pPr>
              <w:pStyle w:val="LO-normal"/>
              <w:spacing w:after="0" w:line="240" w:lineRule="auto"/>
              <w:ind w:left="720" w:firstLine="0"/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lastRenderedPageBreak/>
              <w:t xml:space="preserve">6. </w:t>
            </w:r>
            <w:r w:rsidR="00B66243"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JUSTIFICACIÓN DEL USO DE ANIMALES Y BÚSQUEDA DE ALTERNATIVAS.</w:t>
            </w:r>
          </w:p>
          <w:p w14:paraId="59B920E5" w14:textId="77777777" w:rsidR="00BB44EB" w:rsidRPr="0098584A" w:rsidRDefault="00BB44EB" w:rsidP="00D96D88">
            <w:pPr>
              <w:pStyle w:val="LO-normal"/>
              <w:spacing w:after="0" w:line="240" w:lineRule="auto"/>
              <w:ind w:left="720" w:firstLine="0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  <w:p w14:paraId="1D6A5EBC" w14:textId="77777777" w:rsidR="00104F8B" w:rsidRPr="0098584A" w:rsidRDefault="00B66243" w:rsidP="00104F8B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Justifique con bibliografía la razón por la cual se seleccionó la especie y la razón por la cual se empleará usará el animal frente a otros métodos alternativos de experimentación. </w:t>
            </w:r>
          </w:p>
          <w:p w14:paraId="4D6BBE91" w14:textId="77777777" w:rsidR="00104F8B" w:rsidRPr="0098584A" w:rsidRDefault="00104F8B" w:rsidP="00104F8B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</w:p>
          <w:p w14:paraId="2A796A1A" w14:textId="14C10F11" w:rsidR="00B66243" w:rsidRPr="0098584A" w:rsidRDefault="00B66243" w:rsidP="00104F8B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Tenga en cuenta el principio de </w:t>
            </w:r>
            <w:r w:rsidRPr="0098584A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reemplazo</w:t>
            </w: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 de las 3 erres y justifique por qué no está realizando </w:t>
            </w:r>
            <w:r w:rsidRPr="0098584A">
              <w:rPr>
                <w:rFonts w:asciiTheme="majorHAnsi" w:eastAsia="Helvetica Neue" w:hAnsiTheme="majorHAnsi" w:cs="Helvetica Neue"/>
                <w:bCs/>
                <w:i/>
                <w:color w:val="FFFFFF" w:themeColor="background1"/>
                <w:sz w:val="20"/>
                <w:szCs w:val="20"/>
              </w:rPr>
              <w:t>duplicación</w:t>
            </w: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 innecesaria.</w:t>
            </w:r>
          </w:p>
          <w:p w14:paraId="542B4563" w14:textId="2D474EC1" w:rsidR="000B7EAF" w:rsidRPr="0098584A" w:rsidRDefault="00B66243" w:rsidP="00104F8B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i/>
                <w:iCs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Mencione las fuentes de búsqueda de métodos alternativos que eviten o sustituyan el uso de animales no humanos. (Máximo 250 palabras)</w:t>
            </w:r>
            <w:r w:rsidR="00FC5BC9"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0B7EAF" w:rsidRPr="0098584A" w14:paraId="680B9AAB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F430" w14:textId="4AD653B7" w:rsidR="000B7EAF" w:rsidRPr="0098584A" w:rsidRDefault="00F41FC1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  <w:r w:rsidRPr="0098584A">
              <w:rPr>
                <w:rFonts w:asciiTheme="majorHAnsi" w:hAnsiTheme="majorHAnsi" w:cs="Times New Roman"/>
                <w:b w:val="0"/>
                <w:bCs/>
              </w:rPr>
              <w:t>Diligenciar</w:t>
            </w:r>
          </w:p>
        </w:tc>
      </w:tr>
      <w:tr w:rsidR="005D5A2D" w:rsidRPr="0098584A" w14:paraId="30D0206D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EC07CBE" w14:textId="2418648D" w:rsidR="00A37561" w:rsidRDefault="00A37561" w:rsidP="00445390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7. DETERMINACIÓN DEL TAMAÑO DE LA MUESTRA Y EL NÚMERO TOTAL DE ANIMALES EN LA INVESTIGACIÓN.</w:t>
            </w:r>
          </w:p>
          <w:p w14:paraId="4904D701" w14:textId="77777777" w:rsidR="00BB44EB" w:rsidRPr="0098584A" w:rsidRDefault="00BB44EB" w:rsidP="00445390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  <w:p w14:paraId="6F51D11C" w14:textId="23A50D91" w:rsidR="005D5A2D" w:rsidRPr="0098584A" w:rsidRDefault="00A37561" w:rsidP="00445390">
            <w:pPr>
              <w:pStyle w:val="Normal1"/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Presente los argumentos y el método (incluya la fórmula, de preferencia un </w:t>
            </w:r>
            <w:r w:rsidRPr="0098584A">
              <w:rPr>
                <w:rFonts w:asciiTheme="majorHAnsi" w:eastAsia="Helvetica Neue" w:hAnsiTheme="majorHAnsi" w:cs="Helvetica Neue"/>
                <w:bCs/>
                <w:i/>
                <w:color w:val="FFFFFF" w:themeColor="background1"/>
                <w:sz w:val="20"/>
                <w:szCs w:val="20"/>
              </w:rPr>
              <w:t>análisis de poder</w:t>
            </w: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), para determinar el tamaño de la muestra (n), con la cual, se establece el número requerido de animales en el estudio para darle confiabilidad a la misma y evitar así, la sobreutilización de individuos y la repetición del experimento por deficiencias muestrales. Tenga en cuenta el principio de </w:t>
            </w:r>
            <w:r w:rsidRPr="0098584A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reducción</w:t>
            </w: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 de las 3 erres. Considere la distribución y aleatorización en los diferentes grupos experimentales, así como otras medidas que ayuden a controlar el sesgo.</w:t>
            </w:r>
          </w:p>
        </w:tc>
      </w:tr>
      <w:tr w:rsidR="005D5A2D" w:rsidRPr="0098584A" w14:paraId="20E3B997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B5D0" w14:textId="1B5664B5" w:rsidR="005D5A2D" w:rsidRPr="0098584A" w:rsidRDefault="00F41FC1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  <w:r w:rsidRPr="0098584A">
              <w:rPr>
                <w:rFonts w:asciiTheme="majorHAnsi" w:hAnsiTheme="majorHAnsi" w:cs="Times New Roman"/>
                <w:b w:val="0"/>
                <w:bCs/>
              </w:rPr>
              <w:t>Diligenciar</w:t>
            </w:r>
          </w:p>
        </w:tc>
      </w:tr>
      <w:tr w:rsidR="00B66243" w:rsidRPr="0098584A" w14:paraId="3BBDD4AD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C8009D" w14:textId="435552D3" w:rsidR="00F14FC9" w:rsidRDefault="00C56745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8</w:t>
            </w:r>
            <w:r w:rsidR="00F14FC9"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. JUSTIFICACIÓN DE PROCEDIMIENTOS DOLOROSOS Y PROTOCOLOS PARA EL MANEJO DEL DOLOR Y MALESTAR DE LOS ANIMALES.</w:t>
            </w:r>
          </w:p>
          <w:p w14:paraId="2E2FE1BC" w14:textId="77777777" w:rsidR="00BB44EB" w:rsidRPr="0098584A" w:rsidRDefault="00BB44EB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  <w:p w14:paraId="0CFC07A4" w14:textId="44E3D7DC" w:rsidR="00B66243" w:rsidRPr="0098584A" w:rsidRDefault="00F14FC9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Liste todos los procedimientos dolorosos y potencialmente dolorosos del estudio y soporte con referencias bibliográficas el por qué no se usará una alternativa o reemplazo para el mismo. Considere la escala de dolor de USDA para las diferentes unidades de observación, si aplica. Presente los protocolos para el manejo de dolor y malestar de los animales donde se especifique: tipo de medicamento, dosis y tiempo de administración previstos; o justifique, soportando con referencias bibliográficas, el por qué no se realizará. Especifique las medidas que tomará para cada una de las acciones, procedimientos y formas de manejo que causen un mínimo de dolor o malestar a los animales (máximo 200 palabras).</w:t>
            </w:r>
          </w:p>
        </w:tc>
      </w:tr>
      <w:tr w:rsidR="00B66243" w:rsidRPr="0098584A" w14:paraId="74054A09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D03A" w14:textId="40DECD35" w:rsidR="00B66243" w:rsidRPr="0098584A" w:rsidRDefault="00F41FC1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  <w:r w:rsidRPr="0098584A">
              <w:rPr>
                <w:rFonts w:asciiTheme="majorHAnsi" w:hAnsiTheme="majorHAnsi" w:cs="Times New Roman"/>
                <w:b w:val="0"/>
                <w:bCs/>
              </w:rPr>
              <w:t>Diligenciar</w:t>
            </w:r>
          </w:p>
        </w:tc>
      </w:tr>
      <w:tr w:rsidR="00955613" w:rsidRPr="0098584A" w14:paraId="476A9AE9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FFD6D1" w14:textId="1CDB363E" w:rsidR="00955613" w:rsidRDefault="00C56745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9</w:t>
            </w:r>
            <w:r w:rsidR="00955613"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. CRITERIOS DE PUNTO FINAL.</w:t>
            </w:r>
          </w:p>
          <w:p w14:paraId="7DF3BC64" w14:textId="77777777" w:rsidR="00BB44EB" w:rsidRPr="0098584A" w:rsidRDefault="00BB44EB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  <w:p w14:paraId="4BDBB990" w14:textId="73DCE56A" w:rsidR="00B66243" w:rsidRPr="0098584A" w:rsidRDefault="00955613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i/>
                <w:iCs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Incluya una tabla en la que se indique de forma objetiva la valoración de signos clínicos o dolor y malestar de los animales del estudio, incluya criterios enfocados a la especie y al tipo de procedimientos a realizar. Indique los criterios de punto final humanitarios (momento oportuno en el cual se reduce, minimiza o termina el dolor o estrés, mediante acciones como la </w:t>
            </w: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lastRenderedPageBreak/>
              <w:t>eutanasia, finalizar el procedimiento o administrar un tratamiento para aliviar el dolor o cualquier efecto negativo significativo sobre la salud física y mental de los animales).</w:t>
            </w:r>
          </w:p>
        </w:tc>
      </w:tr>
      <w:tr w:rsidR="00B66243" w:rsidRPr="0098584A" w14:paraId="3DD9F186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AF10" w14:textId="3E7353AE" w:rsidR="00B66243" w:rsidRPr="0098584A" w:rsidRDefault="00F41FC1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  <w:r w:rsidRPr="0098584A">
              <w:rPr>
                <w:rFonts w:asciiTheme="majorHAnsi" w:hAnsiTheme="majorHAnsi" w:cs="Times New Roman"/>
                <w:b w:val="0"/>
                <w:bCs/>
              </w:rPr>
              <w:lastRenderedPageBreak/>
              <w:t>Diligenciar</w:t>
            </w:r>
          </w:p>
        </w:tc>
      </w:tr>
      <w:tr w:rsidR="00B66243" w:rsidRPr="0098584A" w14:paraId="1D4BA7F3" w14:textId="77777777" w:rsidTr="00C56745">
        <w:trPr>
          <w:gridAfter w:val="4"/>
          <w:wAfter w:w="29" w:type="pct"/>
          <w:trHeight w:val="29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8777B51" w14:textId="0068AA47" w:rsidR="005C3E97" w:rsidRDefault="00C56745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10</w:t>
            </w:r>
            <w:r w:rsidR="005C3E97"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. MANEJO DE LAS POSIBLES COMPLICACIONES.</w:t>
            </w:r>
          </w:p>
          <w:p w14:paraId="0A8F3308" w14:textId="77777777" w:rsidR="00BB44EB" w:rsidRPr="0098584A" w:rsidRDefault="00BB44EB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  <w:p w14:paraId="04D38C9C" w14:textId="77777777" w:rsidR="00B66243" w:rsidRPr="0098584A" w:rsidRDefault="005C3E97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Describa cómo se hará el manejo de las posibles complicaciones que sean inherentes a los procedimientos y acciones específicas del proyecto que afecten de forma negativa el bienestar de los animales.</w:t>
            </w:r>
          </w:p>
          <w:p w14:paraId="4C58B8F1" w14:textId="77777777" w:rsidR="0098584A" w:rsidRPr="0098584A" w:rsidRDefault="0098584A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</w:p>
          <w:p w14:paraId="6D136D0E" w14:textId="543A8901" w:rsidR="006C1369" w:rsidRPr="0098584A" w:rsidRDefault="006C1369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i/>
                <w:iCs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Nota: Debe describir cuáles son las posibles complicaciones y cómo serán tratadas. En este numeral NO ESCRIBA: “EN CASO DE QUE SE </w:t>
            </w:r>
            <w:proofErr w:type="gramStart"/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PRESENTEN,  SE</w:t>
            </w:r>
            <w:proofErr w:type="gramEnd"/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 CONTACTARÁ AL MÉDICO VETERINARIO RESPONSABLE”.</w:t>
            </w:r>
          </w:p>
        </w:tc>
      </w:tr>
      <w:tr w:rsidR="00B66243" w:rsidRPr="0098584A" w14:paraId="3E27F5EF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E479" w14:textId="23517A9D" w:rsidR="00B66243" w:rsidRPr="0098584A" w:rsidRDefault="00FA2665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  <w:r w:rsidRPr="00FA2665">
              <w:rPr>
                <w:rFonts w:asciiTheme="majorHAnsi" w:hAnsiTheme="majorHAnsi"/>
                <w:b w:val="0"/>
                <w:bCs/>
                <w:color w:val="000000" w:themeColor="text1"/>
              </w:rPr>
              <w:t>Diligenciar</w:t>
            </w:r>
          </w:p>
        </w:tc>
      </w:tr>
      <w:tr w:rsidR="00B66243" w:rsidRPr="0098584A" w14:paraId="4EB4DA65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E6BC29" w14:textId="56734604" w:rsidR="00992885" w:rsidRDefault="00C56745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11</w:t>
            </w:r>
            <w:r w:rsidR="00992885"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. PROTOCOLO DE EUTANASIA</w:t>
            </w:r>
            <w:r w:rsidR="00992885" w:rsidRPr="0098584A"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  <w:t>.</w:t>
            </w:r>
          </w:p>
          <w:p w14:paraId="32A56032" w14:textId="77777777" w:rsidR="00BB44EB" w:rsidRPr="0098584A" w:rsidRDefault="00BB44EB" w:rsidP="00D96D88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  <w:p w14:paraId="1E12B4F5" w14:textId="269EDFB2" w:rsidR="00B66243" w:rsidRPr="0098584A" w:rsidRDefault="00992885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i/>
                <w:iCs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Describa el protocolo de eutanasia a utilizar, teniendo en cuenta la guía actualizada de la Asociación Americana de Médicos Veterinarios (AVMA) que aplique para el estudio, e indique la formación de la persona responsable de la misma.</w:t>
            </w:r>
          </w:p>
        </w:tc>
      </w:tr>
      <w:tr w:rsidR="00B66243" w:rsidRPr="0098584A" w14:paraId="10BC3F11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21CC" w14:textId="56B8C4F9" w:rsidR="00B66243" w:rsidRPr="0098584A" w:rsidRDefault="00F41FC1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  <w:r w:rsidRPr="0098584A">
              <w:rPr>
                <w:rFonts w:asciiTheme="majorHAnsi" w:hAnsiTheme="majorHAnsi" w:cs="Times New Roman"/>
                <w:b w:val="0"/>
                <w:bCs/>
              </w:rPr>
              <w:t>Diligenciar</w:t>
            </w:r>
          </w:p>
        </w:tc>
      </w:tr>
      <w:tr w:rsidR="00B66243" w:rsidRPr="0098584A" w14:paraId="53CA21C9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EAC3EDA" w14:textId="1F51EA70" w:rsidR="00832636" w:rsidRDefault="00C56745" w:rsidP="00C56745">
            <w:pPr>
              <w:pStyle w:val="LO-normal"/>
              <w:spacing w:after="0" w:line="240" w:lineRule="auto"/>
              <w:ind w:left="360" w:firstLine="0"/>
              <w:jc w:val="center"/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12. </w:t>
            </w:r>
            <w:r w:rsidR="00832636"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MANEJO Y DESTINO FINAL DE LOS ANIMALES</w:t>
            </w:r>
            <w:r w:rsidR="00832636" w:rsidRPr="0098584A"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  <w:t>.</w:t>
            </w:r>
          </w:p>
          <w:p w14:paraId="0D68310A" w14:textId="77777777" w:rsidR="00BB44EB" w:rsidRPr="0098584A" w:rsidRDefault="00BB44EB" w:rsidP="00C56745">
            <w:pPr>
              <w:pStyle w:val="LO-normal"/>
              <w:spacing w:after="0" w:line="240" w:lineRule="auto"/>
              <w:ind w:left="360" w:firstLine="0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  <w:p w14:paraId="420FF48B" w14:textId="77777777" w:rsidR="00B66243" w:rsidRPr="0098584A" w:rsidRDefault="00832636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Describa el manejo y el destino final de los animales en caso de que estos no sean sometidos a eutanasia (máximo 250 palabras).</w:t>
            </w:r>
          </w:p>
          <w:p w14:paraId="79255C26" w14:textId="77777777" w:rsidR="00104F8B" w:rsidRPr="0098584A" w:rsidRDefault="00104F8B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</w:pPr>
          </w:p>
          <w:p w14:paraId="20CC2C3F" w14:textId="5F5885A3" w:rsidR="00104F8B" w:rsidRPr="0098584A" w:rsidRDefault="00104F8B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iCs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  <w:t>NOTA: en este espacio debe indicar cual será la situación final del animal. Tenga en cuenta que puede ser dado en adopción, puede ser donado a una fundación</w:t>
            </w:r>
            <w:r w:rsidR="00A95128"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  <w:t>, devuelto a un sistema de producción pecuario</w:t>
            </w:r>
            <w:r w:rsidRPr="0098584A"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  <w:t xml:space="preserve"> u otra</w:t>
            </w:r>
            <w:r w:rsidR="00A95128"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="00A95128"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  <w:t>situación</w:t>
            </w:r>
            <w:r w:rsidRPr="0098584A"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  <w:t>,  en</w:t>
            </w:r>
            <w:proofErr w:type="gramEnd"/>
            <w:r w:rsidRPr="0098584A">
              <w:rPr>
                <w:rFonts w:asciiTheme="majorHAnsi" w:eastAsia="Helvetica Neue" w:hAnsiTheme="majorHAnsi" w:cs="Helvetica Neue"/>
                <w:b w:val="0"/>
                <w:color w:val="FFFFFF" w:themeColor="background1"/>
                <w:sz w:val="20"/>
                <w:szCs w:val="20"/>
              </w:rPr>
              <w:t xml:space="preserve"> pro del bienestar del animal.</w:t>
            </w:r>
          </w:p>
        </w:tc>
      </w:tr>
      <w:tr w:rsidR="00B66243" w:rsidRPr="0098584A" w14:paraId="7F097AD0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FF01" w14:textId="09697A3F" w:rsidR="00B66243" w:rsidRPr="0098584A" w:rsidRDefault="00F41FC1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  <w:r w:rsidRPr="0098584A">
              <w:rPr>
                <w:rFonts w:asciiTheme="majorHAnsi" w:hAnsiTheme="majorHAnsi" w:cs="Times New Roman"/>
                <w:b w:val="0"/>
                <w:bCs/>
              </w:rPr>
              <w:t>Diligenciar</w:t>
            </w:r>
          </w:p>
        </w:tc>
      </w:tr>
      <w:tr w:rsidR="00B66243" w:rsidRPr="0098584A" w14:paraId="4B6E21B6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D3477E2" w14:textId="5A484A44" w:rsidR="008848B8" w:rsidRPr="00BB44EB" w:rsidRDefault="008848B8" w:rsidP="00C56745">
            <w:pPr>
              <w:pStyle w:val="LO-normal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MANEJO Y DISPOSICIÓN DE MATERIALES, DESECHOS BIOLÓGICOS Y CADÁVERES.</w:t>
            </w:r>
          </w:p>
          <w:p w14:paraId="712DFC0F" w14:textId="77777777" w:rsidR="00BB44EB" w:rsidRPr="0098584A" w:rsidRDefault="00BB44EB" w:rsidP="00BB44EB">
            <w:pPr>
              <w:pStyle w:val="LO-normal"/>
              <w:spacing w:after="0" w:line="240" w:lineRule="auto"/>
              <w:ind w:left="360" w:firstLine="0"/>
              <w:rPr>
                <w:rFonts w:asciiTheme="majorHAnsi" w:hAnsiTheme="majorHAnsi"/>
                <w:color w:val="FFFFFF" w:themeColor="background1"/>
              </w:rPr>
            </w:pPr>
          </w:p>
          <w:p w14:paraId="29B97945" w14:textId="04BB1388" w:rsidR="00B66243" w:rsidRPr="0098584A" w:rsidRDefault="008848B8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i/>
                <w:iCs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>Describa el procedimiento para el manejo y disposición de materiales, desechos biológicos y cadáveres, e indique la formación de la persona responsable de la misma. Incluya el marco legal que aplica a su investigación y si recurrirá a algún tipo de colección biológica (máximo 250 palabras).</w:t>
            </w:r>
          </w:p>
        </w:tc>
      </w:tr>
      <w:tr w:rsidR="00B66243" w:rsidRPr="0098584A" w14:paraId="11FD6E28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0E32" w14:textId="2E838B0B" w:rsidR="00B66243" w:rsidRPr="0098584A" w:rsidRDefault="00F41FC1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  <w:r w:rsidRPr="0098584A">
              <w:rPr>
                <w:rFonts w:asciiTheme="majorHAnsi" w:hAnsiTheme="majorHAnsi" w:cs="Times New Roman"/>
                <w:b w:val="0"/>
                <w:bCs/>
              </w:rPr>
              <w:t>Diligenciar</w:t>
            </w:r>
          </w:p>
        </w:tc>
      </w:tr>
      <w:tr w:rsidR="00B66243" w:rsidRPr="0098584A" w14:paraId="2D5F3341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B7CCA06" w14:textId="0BC3C467" w:rsidR="00B66243" w:rsidRPr="0098584A" w:rsidRDefault="00CD0713" w:rsidP="00C56745">
            <w:pPr>
              <w:pStyle w:val="LO-normal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CONOCIMIENTO</w:t>
            </w:r>
            <w:r w:rsidR="00286D15"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 DE LAS NORMAS LEGALES NACIONALES E INTERNACIONALES</w:t>
            </w:r>
          </w:p>
        </w:tc>
      </w:tr>
      <w:tr w:rsidR="00B66243" w:rsidRPr="0098584A" w14:paraId="3FA4F686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30A0" w14:textId="77777777" w:rsidR="00286D15" w:rsidRPr="0098584A" w:rsidRDefault="00286D15" w:rsidP="00286D15">
            <w:pPr>
              <w:pStyle w:val="Normal1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</w:pPr>
          </w:p>
          <w:p w14:paraId="407B8655" w14:textId="097059DC" w:rsidR="00A81FE2" w:rsidRPr="0098584A" w:rsidRDefault="00AC46E2" w:rsidP="00AC46E2">
            <w:pPr>
              <w:pStyle w:val="Normal1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  <w:t xml:space="preserve">Para el diligenciamiento del presente formato, declaro que he revisado y aplicado la normatividad legal vigente: </w:t>
            </w:r>
            <w:r w:rsidR="00286D15" w:rsidRPr="0098584A"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  <w:t>Estatuto Nacional de Protección de los Animales (ley 84 de 1989)</w:t>
            </w:r>
            <w:r w:rsidRPr="0098584A"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  <w:t xml:space="preserve">, </w:t>
            </w:r>
            <w:r w:rsidR="00286D15" w:rsidRPr="0098584A"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  <w:t>la ley 1774 de 2016 por medio de la cual se modifican el Có</w:t>
            </w:r>
            <w:r w:rsidRPr="0098584A"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  <w:t xml:space="preserve">digo Civil de la Ley 84 de 1989, </w:t>
            </w:r>
            <w:r w:rsidR="00286D15" w:rsidRPr="0098584A"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  <w:t>el principio de las 3 erres (Reemplazo, Reducción y Refinamiento) de la experimentación animal</w:t>
            </w:r>
            <w:r w:rsidR="00BB44EB"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  <w:t xml:space="preserve"> y normatividad vigente en Bienestar Animal.</w:t>
            </w:r>
          </w:p>
          <w:p w14:paraId="383E0DD2" w14:textId="77777777" w:rsidR="00B66243" w:rsidRPr="0098584A" w:rsidRDefault="00B66243" w:rsidP="00672C4F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B66243" w:rsidRPr="0098584A" w14:paraId="249CE6DB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9EF212B" w14:textId="54803BA1" w:rsidR="00286D15" w:rsidRDefault="00286D15" w:rsidP="00BB44EB">
            <w:pPr>
              <w:pStyle w:val="LO-normal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LISTA DE REFERENCIAS.</w:t>
            </w:r>
          </w:p>
          <w:p w14:paraId="31243133" w14:textId="77777777" w:rsidR="00BB44EB" w:rsidRPr="0098584A" w:rsidRDefault="00BB44EB" w:rsidP="00BB44EB">
            <w:pPr>
              <w:pStyle w:val="LO-normal"/>
              <w:spacing w:after="0" w:line="240" w:lineRule="auto"/>
              <w:ind w:left="360" w:firstLine="0"/>
              <w:rPr>
                <w:rFonts w:asciiTheme="majorHAnsi" w:hAnsiTheme="majorHAnsi"/>
                <w:color w:val="FFFFFF" w:themeColor="background1"/>
              </w:rPr>
            </w:pPr>
          </w:p>
          <w:p w14:paraId="3692463A" w14:textId="056D2698" w:rsidR="00B66243" w:rsidRPr="0098584A" w:rsidRDefault="00286D15" w:rsidP="00FC5BC9">
            <w:pPr>
              <w:pStyle w:val="Normal1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i/>
                <w:iCs/>
                <w:color w:val="FFFFFF" w:themeColor="background1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i/>
                <w:color w:val="FFFFFF" w:themeColor="background1"/>
                <w:sz w:val="20"/>
                <w:szCs w:val="20"/>
              </w:rPr>
              <w:t xml:space="preserve">La lista de referencias debe coincidir con las citas en el texto. Se sugiere el uso de normas APA versión </w:t>
            </w:r>
            <w:hyperlink r:id="rId10" w:history="1">
              <w:r w:rsidRPr="0098584A">
                <w:rPr>
                  <w:rStyle w:val="Hipervnculo"/>
                  <w:rFonts w:asciiTheme="majorHAnsi" w:eastAsia="Helvetica Neue" w:hAnsiTheme="majorHAnsi" w:cs="Helvetica Neue"/>
                  <w:i/>
                  <w:color w:val="FFFFFF" w:themeColor="background1"/>
                  <w:sz w:val="20"/>
                  <w:szCs w:val="20"/>
                </w:rPr>
                <w:t>http://www.apastyle.org/</w:t>
              </w:r>
            </w:hyperlink>
          </w:p>
        </w:tc>
      </w:tr>
      <w:tr w:rsidR="00B66243" w:rsidRPr="0098584A" w14:paraId="6B65512A" w14:textId="77777777" w:rsidTr="00C56745">
        <w:trPr>
          <w:gridAfter w:val="4"/>
          <w:wAfter w:w="29" w:type="pct"/>
          <w:trHeight w:val="440"/>
          <w:jc w:val="center"/>
        </w:trPr>
        <w:tc>
          <w:tcPr>
            <w:tcW w:w="4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137C" w14:textId="0779FBC4" w:rsidR="00B66243" w:rsidRPr="0098584A" w:rsidRDefault="00F41FC1" w:rsidP="00F41FC1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  <w:b w:val="0"/>
                <w:bCs/>
                <w:color w:val="FFFFFF" w:themeColor="background1"/>
              </w:rPr>
            </w:pPr>
            <w:r w:rsidRPr="0098584A">
              <w:rPr>
                <w:rFonts w:asciiTheme="majorHAnsi" w:hAnsiTheme="majorHAnsi" w:cs="Times New Roman"/>
                <w:b w:val="0"/>
                <w:bCs/>
              </w:rPr>
              <w:t>Diligenciar</w:t>
            </w:r>
          </w:p>
        </w:tc>
      </w:tr>
    </w:tbl>
    <w:p w14:paraId="7A1572AA" w14:textId="77777777" w:rsidR="00877251" w:rsidRPr="0098584A" w:rsidRDefault="00877251" w:rsidP="00E10F0D">
      <w:pPr>
        <w:pStyle w:val="LO-normal"/>
        <w:spacing w:after="0" w:line="240" w:lineRule="auto"/>
        <w:ind w:left="0" w:firstLine="0"/>
        <w:jc w:val="left"/>
        <w:rPr>
          <w:rFonts w:asciiTheme="majorHAnsi" w:eastAsia="Helvetica Neue" w:hAnsiTheme="majorHAnsi" w:cs="Helvetica Neue"/>
          <w:b w:val="0"/>
          <w:i/>
          <w:sz w:val="20"/>
          <w:szCs w:val="20"/>
        </w:rPr>
      </w:pPr>
    </w:p>
    <w:p w14:paraId="705261C1" w14:textId="77777777" w:rsidR="00C56745" w:rsidRDefault="00C56745" w:rsidP="00E10F0D">
      <w:pPr>
        <w:pStyle w:val="LO-normal"/>
        <w:spacing w:after="0" w:line="240" w:lineRule="auto"/>
        <w:ind w:left="0" w:firstLine="0"/>
        <w:jc w:val="left"/>
        <w:rPr>
          <w:rFonts w:asciiTheme="majorHAnsi" w:eastAsia="Helvetica Neue" w:hAnsiTheme="majorHAnsi" w:cs="Helvetica Neue"/>
          <w:sz w:val="22"/>
          <w:szCs w:val="22"/>
        </w:rPr>
      </w:pPr>
    </w:p>
    <w:p w14:paraId="5C89E446" w14:textId="77777777" w:rsidR="00877251" w:rsidRPr="0098584A" w:rsidRDefault="00877251" w:rsidP="00E10F0D">
      <w:pPr>
        <w:pStyle w:val="LO-normal"/>
        <w:spacing w:after="0" w:line="240" w:lineRule="auto"/>
        <w:ind w:left="0" w:firstLine="0"/>
        <w:jc w:val="left"/>
        <w:rPr>
          <w:rFonts w:asciiTheme="majorHAnsi" w:hAnsiTheme="majorHAnsi"/>
          <w:sz w:val="22"/>
          <w:szCs w:val="22"/>
        </w:rPr>
      </w:pPr>
      <w:r w:rsidRPr="0098584A">
        <w:rPr>
          <w:rFonts w:asciiTheme="majorHAnsi" w:eastAsia="Helvetica Neue" w:hAnsiTheme="majorHAnsi" w:cs="Helvetica Neue"/>
          <w:sz w:val="22"/>
          <w:szCs w:val="22"/>
        </w:rPr>
        <w:t xml:space="preserve">FIRMA RESPONSABLES DEL PROYECTO: </w:t>
      </w:r>
    </w:p>
    <w:p w14:paraId="31072C65" w14:textId="77777777" w:rsidR="00877251" w:rsidRPr="0098584A" w:rsidRDefault="00877251" w:rsidP="00E10F0D">
      <w:pPr>
        <w:pStyle w:val="LO-normal"/>
        <w:spacing w:after="0" w:line="240" w:lineRule="auto"/>
        <w:ind w:left="0" w:firstLine="0"/>
        <w:jc w:val="left"/>
        <w:rPr>
          <w:rFonts w:asciiTheme="majorHAnsi" w:hAnsiTheme="majorHAnsi"/>
        </w:rPr>
      </w:pPr>
      <w:r w:rsidRPr="0098584A">
        <w:rPr>
          <w:rFonts w:asciiTheme="majorHAnsi" w:eastAsia="Helvetica Neue" w:hAnsiTheme="majorHAnsi" w:cs="Helvetica Neue"/>
          <w:sz w:val="20"/>
          <w:szCs w:val="20"/>
        </w:rPr>
        <w:lastRenderedPageBreak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6643"/>
      </w:tblGrid>
      <w:tr w:rsidR="00877251" w:rsidRPr="0098584A" w14:paraId="7C76AEFC" w14:textId="77777777">
        <w:trPr>
          <w:trHeight w:val="200"/>
        </w:trPr>
        <w:tc>
          <w:tcPr>
            <w:tcW w:w="2124" w:type="dxa"/>
            <w:shd w:val="clear" w:color="auto" w:fill="auto"/>
          </w:tcPr>
          <w:p w14:paraId="7B3EE5CC" w14:textId="77777777" w:rsidR="00877251" w:rsidRPr="0098584A" w:rsidRDefault="00277496" w:rsidP="00E10F0D">
            <w:pPr>
              <w:pStyle w:val="LO-normal"/>
              <w:tabs>
                <w:tab w:val="center" w:pos="994"/>
                <w:tab w:val="center" w:pos="1416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>Firma del Investigador principal (director o tutor)</w:t>
            </w:r>
            <w:r w:rsidR="00877251"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:  </w:t>
            </w:r>
            <w:r w:rsidR="00877251"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ab/>
              <w:t xml:space="preserve"> </w:t>
            </w:r>
            <w:r w:rsidR="00877251"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643" w:type="dxa"/>
            <w:shd w:val="clear" w:color="auto" w:fill="auto"/>
          </w:tcPr>
          <w:p w14:paraId="3702AB69" w14:textId="54174F82" w:rsidR="00877251" w:rsidRPr="0098584A" w:rsidRDefault="00877251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___________________________________ </w:t>
            </w:r>
            <w:r w:rsidR="00755A83"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>correo electrónico</w:t>
            </w: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>:</w:t>
            </w:r>
            <w:r w:rsidR="00755A83"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 </w:t>
            </w:r>
          </w:p>
        </w:tc>
      </w:tr>
      <w:tr w:rsidR="00877251" w:rsidRPr="0098584A" w14:paraId="75C4541D" w14:textId="77777777">
        <w:trPr>
          <w:trHeight w:val="220"/>
        </w:trPr>
        <w:tc>
          <w:tcPr>
            <w:tcW w:w="2124" w:type="dxa"/>
            <w:shd w:val="clear" w:color="auto" w:fill="auto"/>
          </w:tcPr>
          <w:p w14:paraId="70240390" w14:textId="77777777" w:rsidR="00877251" w:rsidRPr="0098584A" w:rsidRDefault="00877251" w:rsidP="00E10F0D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auto"/>
          </w:tcPr>
          <w:p w14:paraId="30A99BA2" w14:textId="77777777" w:rsidR="00877251" w:rsidRPr="0098584A" w:rsidRDefault="00877251" w:rsidP="00E10F0D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</w:pPr>
          </w:p>
        </w:tc>
      </w:tr>
      <w:tr w:rsidR="00983883" w:rsidRPr="0098584A" w14:paraId="117F6E0B" w14:textId="77777777" w:rsidTr="00F93C95">
        <w:trPr>
          <w:trHeight w:val="460"/>
        </w:trPr>
        <w:tc>
          <w:tcPr>
            <w:tcW w:w="2124" w:type="dxa"/>
            <w:vMerge w:val="restart"/>
            <w:shd w:val="clear" w:color="auto" w:fill="auto"/>
          </w:tcPr>
          <w:p w14:paraId="65235667" w14:textId="77777777" w:rsidR="00983883" w:rsidRPr="0098584A" w:rsidRDefault="00983883" w:rsidP="00E10F0D">
            <w:pPr>
              <w:pStyle w:val="LO-normal"/>
              <w:tabs>
                <w:tab w:val="center" w:pos="1416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Firma de los Investigadores: </w:t>
            </w: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ab/>
              <w:t xml:space="preserve"> </w:t>
            </w:r>
          </w:p>
          <w:p w14:paraId="17B68C81" w14:textId="77777777" w:rsidR="00983883" w:rsidRPr="0098584A" w:rsidRDefault="00983883" w:rsidP="00E10F0D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643" w:type="dxa"/>
            <w:shd w:val="clear" w:color="auto" w:fill="auto"/>
          </w:tcPr>
          <w:p w14:paraId="5138F798" w14:textId="4FEEEC76" w:rsidR="00983883" w:rsidRPr="0098584A" w:rsidRDefault="00983883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___________________________________ </w:t>
            </w:r>
            <w:r w:rsidR="00755A83"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>correo electrónico:</w:t>
            </w: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 </w:t>
            </w:r>
          </w:p>
        </w:tc>
      </w:tr>
      <w:tr w:rsidR="00983883" w:rsidRPr="0098584A" w14:paraId="193682D6" w14:textId="77777777" w:rsidTr="00F93C95">
        <w:trPr>
          <w:trHeight w:val="460"/>
        </w:trPr>
        <w:tc>
          <w:tcPr>
            <w:tcW w:w="2124" w:type="dxa"/>
            <w:vMerge/>
            <w:shd w:val="clear" w:color="auto" w:fill="auto"/>
          </w:tcPr>
          <w:p w14:paraId="4D424483" w14:textId="77777777" w:rsidR="00983883" w:rsidRPr="0098584A" w:rsidRDefault="00983883" w:rsidP="00E10F0D">
            <w:pPr>
              <w:pStyle w:val="LO-normal"/>
              <w:tabs>
                <w:tab w:val="center" w:pos="1416"/>
              </w:tabs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auto"/>
          </w:tcPr>
          <w:p w14:paraId="024B2E29" w14:textId="2776BFE1" w:rsidR="00983883" w:rsidRPr="0098584A" w:rsidRDefault="00983883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>___________________________________</w:t>
            </w:r>
            <w:r w:rsidR="00755A83"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 correo electrónico</w:t>
            </w: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>:</w:t>
            </w:r>
            <w:r w:rsidR="00755A83"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 </w:t>
            </w: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    </w:t>
            </w:r>
          </w:p>
        </w:tc>
      </w:tr>
      <w:tr w:rsidR="00983883" w:rsidRPr="0098584A" w14:paraId="7D7E972B" w14:textId="77777777" w:rsidTr="00F93C95">
        <w:trPr>
          <w:trHeight w:val="460"/>
        </w:trPr>
        <w:tc>
          <w:tcPr>
            <w:tcW w:w="2124" w:type="dxa"/>
            <w:vMerge/>
            <w:shd w:val="clear" w:color="auto" w:fill="auto"/>
          </w:tcPr>
          <w:p w14:paraId="00F8E8E1" w14:textId="77777777" w:rsidR="00983883" w:rsidRPr="0098584A" w:rsidRDefault="00983883" w:rsidP="00E10F0D">
            <w:pPr>
              <w:pStyle w:val="LO-normal"/>
              <w:tabs>
                <w:tab w:val="center" w:pos="1416"/>
              </w:tabs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auto"/>
          </w:tcPr>
          <w:p w14:paraId="02B1568E" w14:textId="77777777" w:rsidR="00983883" w:rsidRDefault="00983883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>___________________________________</w:t>
            </w:r>
            <w:r w:rsidR="00755A83"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 correo </w:t>
            </w: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>e</w:t>
            </w:r>
            <w:r w:rsidR="00755A83"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>lectrónico:</w:t>
            </w:r>
            <w:r w:rsidRPr="0098584A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   </w:t>
            </w:r>
          </w:p>
          <w:p w14:paraId="68523311" w14:textId="77777777" w:rsidR="00297369" w:rsidRDefault="00297369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</w:pPr>
          </w:p>
          <w:p w14:paraId="5F732A2F" w14:textId="33FD356B" w:rsidR="00297369" w:rsidRDefault="00297369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</w:pPr>
            <w:r w:rsidRPr="00297369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___________________________________ correo electrónico:   </w:t>
            </w:r>
          </w:p>
          <w:p w14:paraId="602640FD" w14:textId="77777777" w:rsidR="00297369" w:rsidRDefault="00297369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</w:pPr>
          </w:p>
          <w:p w14:paraId="369803AD" w14:textId="4FEF8760" w:rsidR="00297369" w:rsidRDefault="00297369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</w:pPr>
            <w:r w:rsidRPr="00297369"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  <w:t xml:space="preserve">___________________________________ correo electrónico:   </w:t>
            </w:r>
          </w:p>
          <w:p w14:paraId="680AB2EA" w14:textId="65A7145E" w:rsidR="00297369" w:rsidRPr="0098584A" w:rsidRDefault="00297369" w:rsidP="00755A83">
            <w:pPr>
              <w:pStyle w:val="LO-normal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sz w:val="20"/>
                <w:szCs w:val="20"/>
              </w:rPr>
            </w:pPr>
          </w:p>
        </w:tc>
      </w:tr>
    </w:tbl>
    <w:p w14:paraId="43A8A6A2" w14:textId="77777777" w:rsidR="00D81946" w:rsidRPr="0098584A" w:rsidRDefault="00D81946" w:rsidP="00D81946">
      <w:pPr>
        <w:pStyle w:val="LO-normal"/>
        <w:spacing w:after="0" w:line="240" w:lineRule="auto"/>
        <w:ind w:left="0" w:firstLine="0"/>
        <w:jc w:val="left"/>
        <w:rPr>
          <w:rFonts w:asciiTheme="majorHAnsi" w:hAnsiTheme="majorHAnsi"/>
        </w:rPr>
      </w:pPr>
    </w:p>
    <w:p w14:paraId="629D785A" w14:textId="4F7B2E36" w:rsidR="00877251" w:rsidRPr="0098584A" w:rsidRDefault="00877251" w:rsidP="00D81946">
      <w:pPr>
        <w:pStyle w:val="LO-normal"/>
        <w:spacing w:after="0" w:line="240" w:lineRule="auto"/>
        <w:ind w:left="0" w:firstLine="0"/>
        <w:jc w:val="left"/>
        <w:rPr>
          <w:rFonts w:asciiTheme="majorHAnsi" w:hAnsiTheme="majorHAnsi"/>
          <w:sz w:val="22"/>
          <w:szCs w:val="22"/>
        </w:rPr>
      </w:pPr>
      <w:r w:rsidRPr="0098584A">
        <w:rPr>
          <w:rFonts w:asciiTheme="majorHAnsi" w:hAnsiTheme="majorHAnsi"/>
          <w:sz w:val="22"/>
          <w:szCs w:val="22"/>
        </w:rPr>
        <w:t>CONCEPTO DEL COMITÉ:</w:t>
      </w:r>
    </w:p>
    <w:p w14:paraId="4E1EF833" w14:textId="77777777" w:rsidR="00877251" w:rsidRPr="0098584A" w:rsidRDefault="00877251" w:rsidP="00E10F0D">
      <w:pPr>
        <w:pStyle w:val="LO-normal"/>
        <w:spacing w:after="0" w:line="240" w:lineRule="auto"/>
        <w:ind w:left="0" w:firstLine="0"/>
        <w:jc w:val="left"/>
        <w:rPr>
          <w:rFonts w:asciiTheme="majorHAnsi" w:hAnsiTheme="majorHAnsi"/>
        </w:rPr>
      </w:pPr>
    </w:p>
    <w:p w14:paraId="15249EC3" w14:textId="77777777" w:rsidR="00877251" w:rsidRPr="0098584A" w:rsidRDefault="00877251" w:rsidP="00E10F0D">
      <w:pPr>
        <w:pStyle w:val="LO-normal"/>
        <w:spacing w:after="0" w:line="240" w:lineRule="auto"/>
        <w:ind w:left="0" w:firstLine="0"/>
        <w:jc w:val="left"/>
        <w:rPr>
          <w:rFonts w:asciiTheme="majorHAnsi" w:hAnsiTheme="maj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43"/>
        <w:gridCol w:w="3612"/>
        <w:gridCol w:w="4321"/>
      </w:tblGrid>
      <w:tr w:rsidR="00877251" w:rsidRPr="0098584A" w14:paraId="3782566F" w14:textId="77777777" w:rsidTr="000B7EA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F18591" w14:textId="77777777" w:rsidR="005D5A2D" w:rsidRPr="0098584A" w:rsidRDefault="005D5A2D" w:rsidP="00E10F0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bCs/>
                <w:color w:val="FFFFFF"/>
                <w:sz w:val="20"/>
                <w:szCs w:val="20"/>
              </w:rPr>
            </w:pPr>
          </w:p>
          <w:p w14:paraId="6D2859B6" w14:textId="40069E3E" w:rsidR="00877251" w:rsidRPr="0098584A" w:rsidRDefault="000B7EAF" w:rsidP="00E10F0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bCs/>
                <w:color w:val="FFFFFF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bCs/>
                <w:color w:val="FFFFFF"/>
                <w:sz w:val="20"/>
                <w:szCs w:val="20"/>
              </w:rPr>
              <w:t>DATOS PARA DILIGENCIAR POR EL COMITÉ</w:t>
            </w:r>
          </w:p>
          <w:p w14:paraId="38EB5756" w14:textId="29D50B89" w:rsidR="005D5A2D" w:rsidRPr="0098584A" w:rsidRDefault="005D5A2D" w:rsidP="00E10F0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0B7EAF" w:rsidRPr="0098584A" w14:paraId="74332C80" w14:textId="77777777" w:rsidTr="000B7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3864"/>
          </w:tcPr>
          <w:p w14:paraId="79695FE3" w14:textId="77777777" w:rsidR="005D5A2D" w:rsidRPr="0098584A" w:rsidRDefault="005D5A2D" w:rsidP="005D5A2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</w:rPr>
            </w:pPr>
          </w:p>
          <w:p w14:paraId="53EB8E0D" w14:textId="449DEBBC" w:rsidR="000B7EAF" w:rsidRPr="0098584A" w:rsidRDefault="000B7EAF" w:rsidP="005D5A2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</w:rPr>
              <w:t>AVALADO</w:t>
            </w:r>
          </w:p>
          <w:p w14:paraId="04E59ABB" w14:textId="77777777" w:rsidR="000B7EAF" w:rsidRPr="0098584A" w:rsidRDefault="000B7EAF" w:rsidP="005D5A2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1E3AB226" w14:textId="47AAF77F" w:rsidR="000B7EAF" w:rsidRPr="0098584A" w:rsidRDefault="000B7EAF" w:rsidP="005D5A2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hAnsiTheme="majorHAnsi"/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t>Autorización para iniciar el estudio.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3864"/>
          </w:tcPr>
          <w:p w14:paraId="761BD801" w14:textId="77777777" w:rsidR="005D5A2D" w:rsidRPr="0098584A" w:rsidRDefault="005D5A2D" w:rsidP="005D5A2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bCs/>
                <w:color w:val="FFFFFF"/>
                <w:sz w:val="20"/>
                <w:szCs w:val="20"/>
              </w:rPr>
            </w:pPr>
          </w:p>
          <w:p w14:paraId="7A5E6427" w14:textId="5A908A70" w:rsidR="000B7EAF" w:rsidRPr="0098584A" w:rsidRDefault="000B7EAF" w:rsidP="005D5A2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eastAsia="Helvetica Neue" w:hAnsiTheme="majorHAnsi" w:cs="Helvetica Neue"/>
                <w:bCs/>
                <w:color w:val="FFFFFF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bCs/>
                <w:color w:val="FFFFFF"/>
                <w:sz w:val="20"/>
                <w:szCs w:val="20"/>
              </w:rPr>
              <w:t>REQUIERE ACLARACIONES</w:t>
            </w:r>
          </w:p>
          <w:p w14:paraId="4746F671" w14:textId="77777777" w:rsidR="000B7EAF" w:rsidRPr="0098584A" w:rsidRDefault="000B7EAF" w:rsidP="005D5A2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4CD11CC4" w14:textId="776DB85E" w:rsidR="000B7EAF" w:rsidRPr="0098584A" w:rsidRDefault="000B7EAF" w:rsidP="005D5A2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 w:val="0"/>
                <w:bCs/>
                <w:i/>
                <w:iCs/>
                <w:sz w:val="20"/>
                <w:szCs w:val="20"/>
              </w:rPr>
            </w:pPr>
            <w:r w:rsidRPr="0098584A">
              <w:rPr>
                <w:rFonts w:asciiTheme="majorHAnsi" w:hAnsiTheme="majorHAnsi"/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t>Solicitud de aclaraciones y/o correcciones para la obtención del aval.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14:paraId="54F61197" w14:textId="77777777" w:rsidR="005D5A2D" w:rsidRPr="0098584A" w:rsidRDefault="005D5A2D" w:rsidP="005D5A2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  <w:p w14:paraId="75EFD4F6" w14:textId="7F0DBEB2" w:rsidR="000B7EAF" w:rsidRPr="0098584A" w:rsidRDefault="000B7EAF" w:rsidP="005D5A2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98584A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NO AVALADO</w:t>
            </w:r>
          </w:p>
          <w:p w14:paraId="0CC9DB81" w14:textId="77777777" w:rsidR="000B7EAF" w:rsidRPr="0098584A" w:rsidRDefault="000B7EAF" w:rsidP="005D5A2D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567C28B9" w14:textId="7069C564" w:rsidR="000B7EAF" w:rsidRPr="0098584A" w:rsidRDefault="000B7EAF" w:rsidP="00782EF7">
            <w:pPr>
              <w:pStyle w:val="LO-normal"/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584A">
              <w:rPr>
                <w:rFonts w:asciiTheme="majorHAnsi" w:hAnsiTheme="majorHAnsi"/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t>El proyecto presenta violaciones en las normativas o niveles de bienestar injustificables.</w:t>
            </w:r>
          </w:p>
        </w:tc>
      </w:tr>
      <w:tr w:rsidR="000B7EAF" w:rsidRPr="0098584A" w14:paraId="4F100484" w14:textId="77777777" w:rsidTr="000B7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2FB5" w14:textId="77777777" w:rsidR="000B7EAF" w:rsidRPr="0098584A" w:rsidRDefault="000B7EAF" w:rsidP="00E10F0D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  <w:p w14:paraId="3CEB7128" w14:textId="77777777" w:rsidR="000B7EAF" w:rsidRPr="0098584A" w:rsidRDefault="000B7EAF" w:rsidP="00E10F0D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  <w:p w14:paraId="33913C15" w14:textId="77777777" w:rsidR="000B7EAF" w:rsidRPr="0098584A" w:rsidRDefault="000B7EAF" w:rsidP="00E10F0D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  <w:p w14:paraId="6A3F2EE5" w14:textId="2D2CFB1D" w:rsidR="000B7EAF" w:rsidRPr="0098584A" w:rsidRDefault="000B7EAF" w:rsidP="00E10F0D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05E6" w14:textId="77777777" w:rsidR="000B7EAF" w:rsidRPr="0098584A" w:rsidRDefault="000B7EAF" w:rsidP="00E10F0D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A65D" w14:textId="77777777" w:rsidR="000B7EAF" w:rsidRPr="0098584A" w:rsidRDefault="000B7EAF" w:rsidP="00E10F0D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</w:tc>
      </w:tr>
      <w:tr w:rsidR="00CD0713" w:rsidRPr="0098584A" w14:paraId="3FCCA734" w14:textId="77777777" w:rsidTr="00CD0713">
        <w:trPr>
          <w:trHeight w:val="2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C8E806" w14:textId="41C7547D" w:rsidR="00CD0713" w:rsidRPr="0098584A" w:rsidRDefault="00CD0713" w:rsidP="00E10F0D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color w:val="FFFFFF"/>
                <w:sz w:val="20"/>
                <w:szCs w:val="20"/>
              </w:rPr>
            </w:pPr>
            <w:r w:rsidRPr="0098584A">
              <w:rPr>
                <w:rFonts w:asciiTheme="majorHAnsi" w:eastAsia="Helvetica Neue" w:hAnsiTheme="majorHAnsi" w:cs="Helvetica Neue"/>
                <w:color w:val="FFFFFF"/>
                <w:sz w:val="20"/>
                <w:szCs w:val="20"/>
              </w:rPr>
              <w:t>OBSERVACIONES:</w:t>
            </w:r>
          </w:p>
          <w:p w14:paraId="34691EBA" w14:textId="77777777" w:rsidR="00CD0713" w:rsidRPr="0098584A" w:rsidRDefault="00CD0713" w:rsidP="00E10F0D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</w:pPr>
          </w:p>
        </w:tc>
      </w:tr>
      <w:tr w:rsidR="00CD0713" w:rsidRPr="0098584A" w14:paraId="48A9F915" w14:textId="77777777" w:rsidTr="00CD0713">
        <w:trPr>
          <w:trHeight w:val="10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6221" w14:textId="77777777" w:rsidR="00CD0713" w:rsidRPr="0098584A" w:rsidRDefault="00CD0713" w:rsidP="00CD0713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  <w:p w14:paraId="6C10551E" w14:textId="77777777" w:rsidR="00CD0713" w:rsidRPr="0098584A" w:rsidRDefault="00CD0713" w:rsidP="00CD0713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  <w:p w14:paraId="499E4487" w14:textId="77777777" w:rsidR="00CD0713" w:rsidRPr="0098584A" w:rsidRDefault="00CD0713" w:rsidP="00CD0713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  <w:p w14:paraId="4052AA3D" w14:textId="77777777" w:rsidR="00CD0713" w:rsidRPr="0098584A" w:rsidRDefault="00CD0713" w:rsidP="00CD0713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  <w:p w14:paraId="3E59CB50" w14:textId="77777777" w:rsidR="00CD0713" w:rsidRPr="0098584A" w:rsidRDefault="00CD0713" w:rsidP="00CD0713">
            <w:pPr>
              <w:pStyle w:val="LO-normal"/>
              <w:snapToGrid w:val="0"/>
              <w:spacing w:after="0" w:line="240" w:lineRule="auto"/>
              <w:ind w:left="0" w:firstLine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  <w:p w14:paraId="7C8D029B" w14:textId="77777777" w:rsidR="00CD0713" w:rsidRPr="0098584A" w:rsidRDefault="00CD0713" w:rsidP="00E10F0D">
            <w:pPr>
              <w:pStyle w:val="LO-normal"/>
              <w:snapToGrid w:val="0"/>
              <w:spacing w:after="0" w:line="240" w:lineRule="auto"/>
              <w:ind w:left="0"/>
              <w:jc w:val="left"/>
              <w:rPr>
                <w:rFonts w:asciiTheme="majorHAnsi" w:eastAsia="Helvetica Neue" w:hAnsiTheme="majorHAnsi" w:cs="Helvetica Neue"/>
                <w:b w:val="0"/>
                <w:color w:val="FFFFFF"/>
                <w:sz w:val="20"/>
                <w:szCs w:val="20"/>
              </w:rPr>
            </w:pPr>
          </w:p>
        </w:tc>
      </w:tr>
    </w:tbl>
    <w:p w14:paraId="348A27C7" w14:textId="77777777" w:rsidR="00877251" w:rsidRDefault="00877251" w:rsidP="00E10F0D">
      <w:pPr>
        <w:pStyle w:val="LO-normal"/>
        <w:spacing w:after="0" w:line="240" w:lineRule="auto"/>
        <w:ind w:left="0" w:firstLine="0"/>
        <w:jc w:val="left"/>
        <w:rPr>
          <w:rFonts w:ascii="Helvetica Neue" w:eastAsia="Helvetica Neue" w:hAnsi="Helvetica Neue" w:cs="Helvetica Neue"/>
          <w:sz w:val="20"/>
          <w:szCs w:val="20"/>
        </w:rPr>
      </w:pPr>
    </w:p>
    <w:p w14:paraId="23CECE06" w14:textId="77777777" w:rsidR="00877251" w:rsidRDefault="00877251" w:rsidP="00E10F0D">
      <w:pPr>
        <w:pStyle w:val="LO-normal"/>
        <w:spacing w:after="0" w:line="240" w:lineRule="auto"/>
        <w:ind w:left="0" w:firstLine="0"/>
        <w:jc w:val="left"/>
      </w:pP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4FC2713A" w14:textId="77777777" w:rsidR="00877251" w:rsidRDefault="00877251" w:rsidP="00E10F0D">
      <w:pPr>
        <w:pStyle w:val="LO-normal"/>
        <w:spacing w:after="0" w:line="240" w:lineRule="auto"/>
        <w:ind w:left="0" w:firstLine="0"/>
        <w:jc w:val="right"/>
      </w:pPr>
    </w:p>
    <w:sectPr w:rsidR="00877251" w:rsidSect="005162C0">
      <w:footerReference w:type="default" r:id="rId11"/>
      <w:pgSz w:w="12240" w:h="15840"/>
      <w:pgMar w:top="1134" w:right="1077" w:bottom="1440" w:left="107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9BB8" w14:textId="77777777" w:rsidR="000356F3" w:rsidRDefault="000356F3">
      <w:pPr>
        <w:spacing w:after="0" w:line="240" w:lineRule="auto"/>
      </w:pPr>
      <w:r>
        <w:separator/>
      </w:r>
    </w:p>
  </w:endnote>
  <w:endnote w:type="continuationSeparator" w:id="0">
    <w:p w14:paraId="38B076A0" w14:textId="77777777" w:rsidR="000356F3" w:rsidRDefault="0003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767B" w14:textId="77777777" w:rsidR="00877251" w:rsidRDefault="00877251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947195">
      <w:rPr>
        <w:noProof/>
      </w:rPr>
      <w:t>4</w:t>
    </w:r>
    <w:r>
      <w:fldChar w:fldCharType="end"/>
    </w:r>
  </w:p>
  <w:p w14:paraId="779E02C7" w14:textId="77777777" w:rsidR="00877251" w:rsidRDefault="00877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C1A3" w14:textId="77777777" w:rsidR="000356F3" w:rsidRDefault="000356F3">
      <w:pPr>
        <w:spacing w:after="0" w:line="240" w:lineRule="auto"/>
      </w:pPr>
      <w:r>
        <w:separator/>
      </w:r>
    </w:p>
  </w:footnote>
  <w:footnote w:type="continuationSeparator" w:id="0">
    <w:p w14:paraId="4A81B627" w14:textId="77777777" w:rsidR="000356F3" w:rsidRDefault="0003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Helvetica Neue" w:hAnsi="Helvetica Neue" w:cs="Helvetica Neue"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108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180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252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24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96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468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540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612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3" w15:restartNumberingAfterBreak="0">
    <w:nsid w:val="05442F36"/>
    <w:multiLevelType w:val="hybridMultilevel"/>
    <w:tmpl w:val="9E409EF8"/>
    <w:lvl w:ilvl="0" w:tplc="74507A5C">
      <w:numFmt w:val="bullet"/>
      <w:lvlText w:val="-"/>
      <w:lvlJc w:val="left"/>
      <w:pPr>
        <w:ind w:left="720" w:hanging="360"/>
      </w:pPr>
      <w:rPr>
        <w:rFonts w:ascii="Helvetica Neue" w:eastAsia="Arial" w:hAnsi="Helvetica Neue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37F47"/>
    <w:multiLevelType w:val="hybridMultilevel"/>
    <w:tmpl w:val="B7C48966"/>
    <w:lvl w:ilvl="0" w:tplc="609CC142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558DD"/>
    <w:multiLevelType w:val="hybridMultilevel"/>
    <w:tmpl w:val="09A8CF0A"/>
    <w:lvl w:ilvl="0" w:tplc="4DD68CA4">
      <w:start w:val="13"/>
      <w:numFmt w:val="decimal"/>
      <w:lvlText w:val="%1."/>
      <w:lvlJc w:val="left"/>
      <w:pPr>
        <w:ind w:left="720" w:hanging="360"/>
      </w:pPr>
      <w:rPr>
        <w:rFonts w:eastAsia="Helvetica Neue" w:cs="Helvetica Neue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51FDE"/>
    <w:multiLevelType w:val="hybridMultilevel"/>
    <w:tmpl w:val="42949DB8"/>
    <w:lvl w:ilvl="0" w:tplc="D9DC8296">
      <w:start w:val="8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956B1"/>
    <w:multiLevelType w:val="hybridMultilevel"/>
    <w:tmpl w:val="D38C44B8"/>
    <w:lvl w:ilvl="0" w:tplc="55923A80">
      <w:start w:val="6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543F5"/>
    <w:multiLevelType w:val="hybridMultilevel"/>
    <w:tmpl w:val="C5665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05551"/>
    <w:multiLevelType w:val="hybridMultilevel"/>
    <w:tmpl w:val="355085DC"/>
    <w:lvl w:ilvl="0" w:tplc="5CF44E9C">
      <w:start w:val="15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46"/>
    <w:rsid w:val="0001245E"/>
    <w:rsid w:val="000356F3"/>
    <w:rsid w:val="000637DA"/>
    <w:rsid w:val="000768A6"/>
    <w:rsid w:val="000B3706"/>
    <w:rsid w:val="000B7EAF"/>
    <w:rsid w:val="000E1A55"/>
    <w:rsid w:val="00104F8B"/>
    <w:rsid w:val="0011778C"/>
    <w:rsid w:val="0015374C"/>
    <w:rsid w:val="0015617E"/>
    <w:rsid w:val="001605B8"/>
    <w:rsid w:val="001B2368"/>
    <w:rsid w:val="00260627"/>
    <w:rsid w:val="00262547"/>
    <w:rsid w:val="00277496"/>
    <w:rsid w:val="00286D15"/>
    <w:rsid w:val="00297369"/>
    <w:rsid w:val="002D3888"/>
    <w:rsid w:val="00305CCF"/>
    <w:rsid w:val="003151B7"/>
    <w:rsid w:val="00360C36"/>
    <w:rsid w:val="003648AC"/>
    <w:rsid w:val="00365EFB"/>
    <w:rsid w:val="003749B7"/>
    <w:rsid w:val="00377E86"/>
    <w:rsid w:val="0038179D"/>
    <w:rsid w:val="003B03ED"/>
    <w:rsid w:val="003B1597"/>
    <w:rsid w:val="003D1A46"/>
    <w:rsid w:val="003D7D55"/>
    <w:rsid w:val="003F3163"/>
    <w:rsid w:val="004268D2"/>
    <w:rsid w:val="0044216F"/>
    <w:rsid w:val="00445390"/>
    <w:rsid w:val="004B2CD5"/>
    <w:rsid w:val="004C1520"/>
    <w:rsid w:val="004C22DA"/>
    <w:rsid w:val="004E72D2"/>
    <w:rsid w:val="005005EA"/>
    <w:rsid w:val="00513537"/>
    <w:rsid w:val="005162C0"/>
    <w:rsid w:val="00565563"/>
    <w:rsid w:val="0056777E"/>
    <w:rsid w:val="00587B1A"/>
    <w:rsid w:val="00592F69"/>
    <w:rsid w:val="005C3E97"/>
    <w:rsid w:val="005D5A2D"/>
    <w:rsid w:val="0064253A"/>
    <w:rsid w:val="00671094"/>
    <w:rsid w:val="006A158C"/>
    <w:rsid w:val="006A25B5"/>
    <w:rsid w:val="006C0F19"/>
    <w:rsid w:val="006C1369"/>
    <w:rsid w:val="006D4F1B"/>
    <w:rsid w:val="006E7F0F"/>
    <w:rsid w:val="00750F6B"/>
    <w:rsid w:val="00755A83"/>
    <w:rsid w:val="00767CD3"/>
    <w:rsid w:val="00782EF7"/>
    <w:rsid w:val="007A5165"/>
    <w:rsid w:val="007B6574"/>
    <w:rsid w:val="007F6124"/>
    <w:rsid w:val="0080612A"/>
    <w:rsid w:val="00832636"/>
    <w:rsid w:val="00840A85"/>
    <w:rsid w:val="00860402"/>
    <w:rsid w:val="00877251"/>
    <w:rsid w:val="008848B8"/>
    <w:rsid w:val="00896AF9"/>
    <w:rsid w:val="008A2B2F"/>
    <w:rsid w:val="008A31FE"/>
    <w:rsid w:val="008B1531"/>
    <w:rsid w:val="008C0240"/>
    <w:rsid w:val="008D5EC9"/>
    <w:rsid w:val="008E5D54"/>
    <w:rsid w:val="0091231B"/>
    <w:rsid w:val="00947195"/>
    <w:rsid w:val="00952D4D"/>
    <w:rsid w:val="00955613"/>
    <w:rsid w:val="00983883"/>
    <w:rsid w:val="0098584A"/>
    <w:rsid w:val="00990906"/>
    <w:rsid w:val="00992885"/>
    <w:rsid w:val="00992BC8"/>
    <w:rsid w:val="00993B28"/>
    <w:rsid w:val="009E03CC"/>
    <w:rsid w:val="00A00AC2"/>
    <w:rsid w:val="00A37561"/>
    <w:rsid w:val="00A50B5B"/>
    <w:rsid w:val="00A54AC2"/>
    <w:rsid w:val="00A81FE2"/>
    <w:rsid w:val="00A85BB0"/>
    <w:rsid w:val="00A95128"/>
    <w:rsid w:val="00A95A93"/>
    <w:rsid w:val="00AB1AA6"/>
    <w:rsid w:val="00AC00B3"/>
    <w:rsid w:val="00AC46E2"/>
    <w:rsid w:val="00AC7BB6"/>
    <w:rsid w:val="00B421E0"/>
    <w:rsid w:val="00B50437"/>
    <w:rsid w:val="00B53F37"/>
    <w:rsid w:val="00B56ECB"/>
    <w:rsid w:val="00B66243"/>
    <w:rsid w:val="00B95324"/>
    <w:rsid w:val="00BB44EB"/>
    <w:rsid w:val="00BE390C"/>
    <w:rsid w:val="00C07024"/>
    <w:rsid w:val="00C25785"/>
    <w:rsid w:val="00C25BC7"/>
    <w:rsid w:val="00C56745"/>
    <w:rsid w:val="00C57B56"/>
    <w:rsid w:val="00C64F37"/>
    <w:rsid w:val="00C66BC1"/>
    <w:rsid w:val="00C764F9"/>
    <w:rsid w:val="00C9083A"/>
    <w:rsid w:val="00C92058"/>
    <w:rsid w:val="00CA03F1"/>
    <w:rsid w:val="00CC7C48"/>
    <w:rsid w:val="00CD0713"/>
    <w:rsid w:val="00D138CE"/>
    <w:rsid w:val="00D33D51"/>
    <w:rsid w:val="00D71D55"/>
    <w:rsid w:val="00D81946"/>
    <w:rsid w:val="00D96D88"/>
    <w:rsid w:val="00D97F23"/>
    <w:rsid w:val="00DB18CE"/>
    <w:rsid w:val="00DD1868"/>
    <w:rsid w:val="00E10F0D"/>
    <w:rsid w:val="00E76FAB"/>
    <w:rsid w:val="00EA374E"/>
    <w:rsid w:val="00EB6AC8"/>
    <w:rsid w:val="00EC45E6"/>
    <w:rsid w:val="00EC5805"/>
    <w:rsid w:val="00EC60F0"/>
    <w:rsid w:val="00EC6FCF"/>
    <w:rsid w:val="00EE0EBF"/>
    <w:rsid w:val="00EE4FE9"/>
    <w:rsid w:val="00F00BF8"/>
    <w:rsid w:val="00F14FC9"/>
    <w:rsid w:val="00F403AB"/>
    <w:rsid w:val="00F41FC1"/>
    <w:rsid w:val="00F674F4"/>
    <w:rsid w:val="00F82C75"/>
    <w:rsid w:val="00F94EC2"/>
    <w:rsid w:val="00FA2665"/>
    <w:rsid w:val="00FC5BC9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267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6" w:line="266" w:lineRule="auto"/>
      <w:ind w:left="372" w:hanging="10"/>
      <w:jc w:val="both"/>
    </w:pPr>
    <w:rPr>
      <w:rFonts w:ascii="Arial" w:eastAsia="Arial" w:hAnsi="Arial" w:cs="Arial"/>
      <w:b/>
      <w:color w:val="000000"/>
      <w:sz w:val="18"/>
      <w:szCs w:val="18"/>
      <w:lang w:eastAsia="zh-CN"/>
    </w:rPr>
  </w:style>
  <w:style w:type="paragraph" w:styleId="Ttulo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numPr>
        <w:ilvl w:val="1"/>
        <w:numId w:val="1"/>
      </w:numPr>
      <w:spacing w:after="0" w:line="240" w:lineRule="auto"/>
      <w:jc w:val="left"/>
      <w:outlineLvl w:val="1"/>
    </w:pPr>
    <w:rPr>
      <w:rFonts w:ascii="Arial Narrow" w:eastAsia="Arial Narrow" w:hAnsi="Arial Narrow" w:cs="Arial Narrow"/>
      <w:sz w:val="20"/>
      <w:szCs w:val="20"/>
    </w:rPr>
  </w:style>
  <w:style w:type="paragraph" w:styleId="Ttulo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Helvetica Neue" w:eastAsia="Helvetica Neue" w:hAnsi="Helvetica Neue" w:cs="Helvetica Neue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Arial" w:hAnsi="Arial" w:cs="Arial"/>
      <w:b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b/>
      <w:color w:val="000000"/>
      <w:sz w:val="18"/>
      <w:szCs w:val="18"/>
    </w:rPr>
  </w:style>
  <w:style w:type="character" w:customStyle="1" w:styleId="PiedepginaCar">
    <w:name w:val="Pie de página Car"/>
    <w:rPr>
      <w:b/>
      <w:color w:val="000000"/>
      <w:sz w:val="18"/>
      <w:szCs w:val="18"/>
    </w:rPr>
  </w:style>
  <w:style w:type="character" w:styleId="Hipervnculo">
    <w:name w:val="Hyperlink"/>
    <w:rPr>
      <w:color w:val="000080"/>
      <w:u w:val="single"/>
    </w:rPr>
  </w:style>
  <w:style w:type="paragraph" w:customStyle="1" w:styleId="Ttulo10">
    <w:name w:val="Título1"/>
    <w:basedOn w:val="LO-normal"/>
    <w:next w:val="LO-normal"/>
    <w:pPr>
      <w:keepNext/>
      <w:keepLines/>
      <w:spacing w:before="480" w:after="120"/>
    </w:pPr>
    <w:rPr>
      <w:sz w:val="72"/>
      <w:szCs w:val="7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6" w:line="266" w:lineRule="auto"/>
      <w:ind w:left="372" w:hanging="10"/>
      <w:jc w:val="both"/>
    </w:pPr>
    <w:rPr>
      <w:rFonts w:ascii="Arial" w:eastAsia="Arial" w:hAnsi="Arial" w:cs="Arial"/>
      <w:b/>
      <w:color w:val="000000"/>
      <w:sz w:val="18"/>
      <w:szCs w:val="18"/>
      <w:lang w:eastAsia="zh-CN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Normal1">
    <w:name w:val="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6" w:line="266" w:lineRule="auto"/>
      <w:ind w:left="372" w:hanging="10"/>
      <w:jc w:val="both"/>
    </w:pPr>
    <w:rPr>
      <w:rFonts w:ascii="Arial" w:eastAsia="Arial" w:hAnsi="Arial" w:cs="Arial"/>
      <w:b/>
      <w:color w:val="000000"/>
      <w:sz w:val="18"/>
      <w:szCs w:val="18"/>
      <w:lang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Cs/>
    </w:rPr>
  </w:style>
  <w:style w:type="table" w:styleId="Tablaconcuadrcula">
    <w:name w:val="Table Grid"/>
    <w:basedOn w:val="Tablanormal"/>
    <w:uiPriority w:val="39"/>
    <w:rsid w:val="006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pastyl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icaagropecuaria@lasalle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9B37-4063-4928-B5BC-5F63929A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Links>
    <vt:vector size="12" baseType="variant">
      <vt:variant>
        <vt:i4>6357021</vt:i4>
      </vt:variant>
      <vt:variant>
        <vt:i4>3</vt:i4>
      </vt:variant>
      <vt:variant>
        <vt:i4>0</vt:i4>
      </vt:variant>
      <vt:variant>
        <vt:i4>5</vt:i4>
      </vt:variant>
      <vt:variant>
        <vt:lpwstr>mailto:eticaagropecuaria@lasalle.edu.co</vt:lpwstr>
      </vt:variant>
      <vt:variant>
        <vt:lpwstr/>
      </vt:variant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2023-08-15T13:16:00Z</dcterms:created>
  <dcterms:modified xsi:type="dcterms:W3CDTF">2023-08-15T13:16:00Z</dcterms:modified>
</cp:coreProperties>
</file>